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1C" w:rsidRPr="004B536F" w:rsidRDefault="00B7061C" w:rsidP="00B7061C">
      <w:pPr>
        <w:spacing w:after="0"/>
        <w:jc w:val="center"/>
        <w:rPr>
          <w:rStyle w:val="FontStyle142"/>
          <w:sz w:val="28"/>
          <w:szCs w:val="28"/>
        </w:rPr>
      </w:pPr>
      <w:r w:rsidRPr="004B536F">
        <w:rPr>
          <w:rStyle w:val="FontStyle142"/>
          <w:sz w:val="28"/>
          <w:szCs w:val="28"/>
        </w:rPr>
        <w:t>Департамент образования Ивановской области</w:t>
      </w:r>
    </w:p>
    <w:p w:rsidR="00B7061C" w:rsidRPr="0073130A" w:rsidRDefault="00B7061C" w:rsidP="00B7061C">
      <w:pPr>
        <w:spacing w:after="0"/>
        <w:jc w:val="center"/>
        <w:rPr>
          <w:rStyle w:val="FontStyle142"/>
          <w:b w:val="0"/>
          <w:sz w:val="28"/>
          <w:szCs w:val="28"/>
        </w:rPr>
      </w:pPr>
      <w:r w:rsidRPr="0073130A">
        <w:rPr>
          <w:rStyle w:val="FontStyle142"/>
          <w:b w:val="0"/>
          <w:sz w:val="28"/>
          <w:szCs w:val="28"/>
        </w:rPr>
        <w:t>Областное государственное бюджетное профессиональное образовательное учреждение</w:t>
      </w:r>
    </w:p>
    <w:p w:rsidR="00B7061C" w:rsidRPr="0073130A" w:rsidRDefault="00B7061C" w:rsidP="00B7061C">
      <w:pPr>
        <w:spacing w:after="0"/>
        <w:jc w:val="center"/>
        <w:rPr>
          <w:rStyle w:val="FontStyle142"/>
          <w:b w:val="0"/>
          <w:sz w:val="28"/>
          <w:szCs w:val="28"/>
        </w:rPr>
      </w:pPr>
      <w:r w:rsidRPr="0073130A">
        <w:rPr>
          <w:rStyle w:val="FontStyle142"/>
          <w:b w:val="0"/>
          <w:sz w:val="28"/>
          <w:szCs w:val="28"/>
        </w:rPr>
        <w:t>«Кинешемский технологический колледж»</w:t>
      </w:r>
    </w:p>
    <w:p w:rsidR="00B7061C" w:rsidRDefault="00B7061C" w:rsidP="00B7061C">
      <w:pPr>
        <w:jc w:val="center"/>
        <w:rPr>
          <w:rStyle w:val="FontStyle142"/>
          <w:sz w:val="24"/>
          <w:szCs w:val="24"/>
        </w:rPr>
      </w:pPr>
    </w:p>
    <w:p w:rsidR="00B7061C" w:rsidRPr="006E2CED" w:rsidRDefault="00B7061C" w:rsidP="00B7061C">
      <w:pPr>
        <w:jc w:val="center"/>
        <w:rPr>
          <w:rStyle w:val="FontStyle142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3"/>
        <w:gridCol w:w="5622"/>
      </w:tblGrid>
      <w:tr w:rsidR="00B7061C" w:rsidRPr="006E2CED" w:rsidTr="003D1E55">
        <w:tc>
          <w:tcPr>
            <w:tcW w:w="3794" w:type="dxa"/>
          </w:tcPr>
          <w:p w:rsidR="00B7061C" w:rsidRPr="006E2CED" w:rsidRDefault="00B7061C" w:rsidP="00531F07">
            <w:pPr>
              <w:spacing w:line="276" w:lineRule="auto"/>
              <w:jc w:val="center"/>
              <w:rPr>
                <w:rStyle w:val="FontStyle142"/>
                <w:sz w:val="24"/>
                <w:szCs w:val="24"/>
              </w:rPr>
            </w:pPr>
          </w:p>
        </w:tc>
        <w:tc>
          <w:tcPr>
            <w:tcW w:w="5670" w:type="dxa"/>
          </w:tcPr>
          <w:p w:rsidR="00B7061C" w:rsidRPr="00B7061C" w:rsidRDefault="00B7061C" w:rsidP="00B7061C">
            <w:pPr>
              <w:spacing w:line="276" w:lineRule="auto"/>
              <w:jc w:val="right"/>
              <w:rPr>
                <w:rStyle w:val="FontStyle142"/>
                <w:sz w:val="28"/>
                <w:szCs w:val="28"/>
              </w:rPr>
            </w:pPr>
            <w:r w:rsidRPr="00B7061C">
              <w:rPr>
                <w:rStyle w:val="FontStyle142"/>
                <w:sz w:val="28"/>
                <w:szCs w:val="28"/>
              </w:rPr>
              <w:t>УТВЕРЖДАЮ</w:t>
            </w:r>
          </w:p>
        </w:tc>
      </w:tr>
      <w:tr w:rsidR="00B7061C" w:rsidRPr="00E74D15" w:rsidTr="003D1E55">
        <w:tc>
          <w:tcPr>
            <w:tcW w:w="3794" w:type="dxa"/>
          </w:tcPr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</w:tc>
        <w:tc>
          <w:tcPr>
            <w:tcW w:w="5670" w:type="dxa"/>
          </w:tcPr>
          <w:p w:rsidR="00B7061C" w:rsidRPr="00E74D15" w:rsidRDefault="00B7061C" w:rsidP="00B7061C">
            <w:pPr>
              <w:spacing w:line="276" w:lineRule="auto"/>
              <w:jc w:val="right"/>
              <w:rPr>
                <w:rStyle w:val="FontStyle142"/>
                <w:b w:val="0"/>
                <w:sz w:val="28"/>
                <w:szCs w:val="28"/>
              </w:rPr>
            </w:pPr>
            <w:r w:rsidRPr="00E74D15">
              <w:rPr>
                <w:rStyle w:val="FontStyle142"/>
                <w:b w:val="0"/>
                <w:sz w:val="28"/>
                <w:szCs w:val="28"/>
              </w:rPr>
              <w:t>Директор</w:t>
            </w:r>
          </w:p>
          <w:p w:rsidR="00B7061C" w:rsidRPr="00E74D15" w:rsidRDefault="00B7061C" w:rsidP="00B7061C">
            <w:pPr>
              <w:spacing w:line="276" w:lineRule="auto"/>
              <w:jc w:val="right"/>
              <w:rPr>
                <w:rStyle w:val="FontStyle142"/>
                <w:b w:val="0"/>
                <w:sz w:val="28"/>
                <w:szCs w:val="28"/>
              </w:rPr>
            </w:pPr>
            <w:r w:rsidRPr="00E74D15">
              <w:rPr>
                <w:rStyle w:val="FontStyle142"/>
                <w:b w:val="0"/>
                <w:sz w:val="28"/>
                <w:szCs w:val="28"/>
              </w:rPr>
              <w:t>___________________ И.А.Смирнов</w:t>
            </w:r>
          </w:p>
          <w:p w:rsidR="00B7061C" w:rsidRPr="00E74D15" w:rsidRDefault="00B7061C" w:rsidP="00B7061C">
            <w:pPr>
              <w:spacing w:line="276" w:lineRule="auto"/>
              <w:jc w:val="right"/>
              <w:rPr>
                <w:rStyle w:val="FontStyle142"/>
                <w:b w:val="0"/>
                <w:sz w:val="28"/>
                <w:szCs w:val="28"/>
              </w:rPr>
            </w:pPr>
            <w:r w:rsidRPr="00E74D15">
              <w:rPr>
                <w:rStyle w:val="FontStyle142"/>
                <w:b w:val="0"/>
                <w:sz w:val="28"/>
                <w:szCs w:val="28"/>
              </w:rPr>
              <w:t xml:space="preserve">протокол </w:t>
            </w:r>
            <w:r w:rsidR="003D1E55" w:rsidRPr="00E74D15">
              <w:rPr>
                <w:rStyle w:val="FontStyle142"/>
                <w:b w:val="0"/>
                <w:sz w:val="28"/>
                <w:szCs w:val="28"/>
              </w:rPr>
              <w:t>заседания Совета колледжа</w:t>
            </w:r>
            <w:r w:rsidRPr="00E74D15">
              <w:rPr>
                <w:rStyle w:val="FontStyle142"/>
                <w:b w:val="0"/>
                <w:sz w:val="28"/>
                <w:szCs w:val="28"/>
              </w:rPr>
              <w:t xml:space="preserve"> №</w:t>
            </w:r>
            <w:r w:rsidR="00E873EB">
              <w:rPr>
                <w:rStyle w:val="FontStyle142"/>
                <w:b w:val="0"/>
                <w:sz w:val="28"/>
                <w:szCs w:val="28"/>
              </w:rPr>
              <w:t>8</w:t>
            </w:r>
          </w:p>
          <w:p w:rsidR="00B7061C" w:rsidRPr="00E74D15" w:rsidRDefault="00B7061C" w:rsidP="00661949">
            <w:pPr>
              <w:spacing w:line="276" w:lineRule="auto"/>
              <w:jc w:val="right"/>
              <w:rPr>
                <w:rStyle w:val="FontStyle142"/>
                <w:b w:val="0"/>
                <w:sz w:val="28"/>
                <w:szCs w:val="28"/>
              </w:rPr>
            </w:pPr>
            <w:r w:rsidRPr="00E74D15">
              <w:rPr>
                <w:rStyle w:val="FontStyle142"/>
                <w:b w:val="0"/>
                <w:sz w:val="28"/>
                <w:szCs w:val="28"/>
              </w:rPr>
              <w:t>от «</w:t>
            </w:r>
            <w:r w:rsidRPr="00E74D15">
              <w:rPr>
                <w:rStyle w:val="FontStyle142"/>
                <w:b w:val="0"/>
                <w:sz w:val="28"/>
                <w:szCs w:val="28"/>
                <w:u w:val="single"/>
              </w:rPr>
              <w:t xml:space="preserve"> </w:t>
            </w:r>
            <w:r w:rsidR="00546B03" w:rsidRPr="00E74D15">
              <w:rPr>
                <w:rStyle w:val="FontStyle142"/>
                <w:b w:val="0"/>
                <w:sz w:val="28"/>
                <w:szCs w:val="28"/>
                <w:u w:val="single"/>
              </w:rPr>
              <w:t>2</w:t>
            </w:r>
            <w:r w:rsidR="00661949" w:rsidRPr="00E74D15">
              <w:rPr>
                <w:rStyle w:val="FontStyle142"/>
                <w:b w:val="0"/>
                <w:sz w:val="28"/>
                <w:szCs w:val="28"/>
                <w:u w:val="single"/>
              </w:rPr>
              <w:t>3</w:t>
            </w:r>
            <w:r w:rsidRPr="00E74D15">
              <w:rPr>
                <w:rStyle w:val="FontStyle142"/>
                <w:b w:val="0"/>
                <w:sz w:val="28"/>
                <w:szCs w:val="28"/>
                <w:u w:val="single"/>
              </w:rPr>
              <w:t xml:space="preserve"> </w:t>
            </w:r>
            <w:r w:rsidRPr="00E74D15">
              <w:rPr>
                <w:rStyle w:val="FontStyle142"/>
                <w:b w:val="0"/>
                <w:sz w:val="28"/>
                <w:szCs w:val="28"/>
              </w:rPr>
              <w:t>»</w:t>
            </w:r>
            <w:r w:rsidR="00546B03" w:rsidRPr="00E74D15">
              <w:rPr>
                <w:rStyle w:val="FontStyle142"/>
                <w:b w:val="0"/>
                <w:sz w:val="28"/>
                <w:szCs w:val="28"/>
                <w:u w:val="single"/>
              </w:rPr>
              <w:t xml:space="preserve">   </w:t>
            </w:r>
            <w:r w:rsidR="00C01A20" w:rsidRPr="00E74D15">
              <w:rPr>
                <w:rStyle w:val="FontStyle142"/>
                <w:b w:val="0"/>
                <w:sz w:val="28"/>
                <w:szCs w:val="28"/>
                <w:u w:val="single"/>
              </w:rPr>
              <w:t>декабря</w:t>
            </w:r>
            <w:r w:rsidRPr="00E74D15">
              <w:rPr>
                <w:rStyle w:val="FontStyle142"/>
                <w:b w:val="0"/>
                <w:sz w:val="28"/>
                <w:szCs w:val="28"/>
                <w:u w:val="single"/>
              </w:rPr>
              <w:t xml:space="preserve">   </w:t>
            </w:r>
            <w:r w:rsidRPr="00E74D15">
              <w:rPr>
                <w:rStyle w:val="FontStyle142"/>
                <w:b w:val="0"/>
                <w:sz w:val="28"/>
                <w:szCs w:val="28"/>
              </w:rPr>
              <w:t xml:space="preserve"> 201</w:t>
            </w:r>
            <w:r w:rsidR="0073130A" w:rsidRPr="00E74D15">
              <w:rPr>
                <w:rStyle w:val="FontStyle142"/>
                <w:b w:val="0"/>
                <w:sz w:val="28"/>
                <w:szCs w:val="28"/>
              </w:rPr>
              <w:t>5</w:t>
            </w:r>
            <w:r w:rsidRPr="00E74D15">
              <w:rPr>
                <w:rStyle w:val="FontStyle142"/>
                <w:b w:val="0"/>
                <w:sz w:val="28"/>
                <w:szCs w:val="28"/>
              </w:rPr>
              <w:t xml:space="preserve"> г.</w:t>
            </w:r>
          </w:p>
        </w:tc>
      </w:tr>
      <w:tr w:rsidR="00B7061C" w:rsidRPr="00256614" w:rsidTr="003D1E55">
        <w:tc>
          <w:tcPr>
            <w:tcW w:w="3794" w:type="dxa"/>
          </w:tcPr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</w:tc>
        <w:tc>
          <w:tcPr>
            <w:tcW w:w="5670" w:type="dxa"/>
          </w:tcPr>
          <w:p w:rsidR="00B7061C" w:rsidRPr="00256614" w:rsidRDefault="00B7061C" w:rsidP="00B7061C">
            <w:pPr>
              <w:spacing w:line="276" w:lineRule="auto"/>
              <w:jc w:val="right"/>
              <w:rPr>
                <w:rStyle w:val="FontStyle142"/>
                <w:b w:val="0"/>
                <w:sz w:val="24"/>
                <w:szCs w:val="24"/>
              </w:rPr>
            </w:pPr>
          </w:p>
        </w:tc>
      </w:tr>
      <w:tr w:rsidR="00B7061C" w:rsidRPr="00256614" w:rsidTr="003D1E55">
        <w:tc>
          <w:tcPr>
            <w:tcW w:w="3794" w:type="dxa"/>
          </w:tcPr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</w:tc>
        <w:tc>
          <w:tcPr>
            <w:tcW w:w="5670" w:type="dxa"/>
          </w:tcPr>
          <w:p w:rsidR="00B7061C" w:rsidRPr="00256614" w:rsidRDefault="00B7061C" w:rsidP="00B7061C">
            <w:pPr>
              <w:spacing w:line="276" w:lineRule="auto"/>
              <w:jc w:val="right"/>
              <w:rPr>
                <w:rStyle w:val="FontStyle142"/>
                <w:b w:val="0"/>
                <w:sz w:val="24"/>
                <w:szCs w:val="24"/>
              </w:rPr>
            </w:pPr>
          </w:p>
        </w:tc>
      </w:tr>
      <w:tr w:rsidR="00B7061C" w:rsidRPr="00256614" w:rsidTr="003D1E55">
        <w:tc>
          <w:tcPr>
            <w:tcW w:w="3794" w:type="dxa"/>
          </w:tcPr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  <w:p w:rsidR="00B7061C" w:rsidRPr="00256614" w:rsidRDefault="00B7061C" w:rsidP="00531F07">
            <w:pPr>
              <w:spacing w:line="276" w:lineRule="auto"/>
              <w:jc w:val="center"/>
              <w:rPr>
                <w:rStyle w:val="FontStyle142"/>
                <w:b w:val="0"/>
                <w:sz w:val="24"/>
                <w:szCs w:val="24"/>
              </w:rPr>
            </w:pPr>
          </w:p>
        </w:tc>
        <w:tc>
          <w:tcPr>
            <w:tcW w:w="5670" w:type="dxa"/>
          </w:tcPr>
          <w:p w:rsidR="00B7061C" w:rsidRPr="00256614" w:rsidRDefault="00B7061C" w:rsidP="00B7061C">
            <w:pPr>
              <w:spacing w:line="276" w:lineRule="auto"/>
              <w:jc w:val="right"/>
              <w:rPr>
                <w:rStyle w:val="FontStyle142"/>
                <w:b w:val="0"/>
                <w:sz w:val="24"/>
                <w:szCs w:val="24"/>
              </w:rPr>
            </w:pPr>
          </w:p>
        </w:tc>
      </w:tr>
    </w:tbl>
    <w:p w:rsidR="006A40EE" w:rsidRPr="006A40EE" w:rsidRDefault="006A40EE" w:rsidP="006A40EE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A40E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ПРОГРАММА </w:t>
      </w:r>
    </w:p>
    <w:p w:rsidR="0073130A" w:rsidRDefault="0073130A" w:rsidP="006A40EE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профессионального </w:t>
      </w:r>
      <w:r w:rsidR="006A40EE" w:rsidRPr="006A40EE">
        <w:rPr>
          <w:rFonts w:ascii="Times New Roman" w:hAnsi="Times New Roman" w:cs="Times New Roman"/>
          <w:b/>
          <w:color w:val="000000"/>
          <w:sz w:val="32"/>
          <w:szCs w:val="32"/>
        </w:rPr>
        <w:t>воспита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ния</w:t>
      </w:r>
      <w:r w:rsidR="006A40EE" w:rsidRPr="006A40E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6A40EE" w:rsidRPr="006A40EE" w:rsidRDefault="006A40EE" w:rsidP="006A40EE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A40E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областного государственного бюджетного профессионального образовательного учреждения </w:t>
      </w:r>
    </w:p>
    <w:p w:rsidR="006A40EE" w:rsidRPr="006A40EE" w:rsidRDefault="006A40EE" w:rsidP="006A40EE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A40EE">
        <w:rPr>
          <w:rFonts w:ascii="Times New Roman" w:hAnsi="Times New Roman" w:cs="Times New Roman"/>
          <w:b/>
          <w:color w:val="000000"/>
          <w:sz w:val="32"/>
          <w:szCs w:val="32"/>
        </w:rPr>
        <w:t>«Кинешемский технологический колледж»</w:t>
      </w:r>
    </w:p>
    <w:p w:rsidR="006A40EE" w:rsidRPr="006A40EE" w:rsidRDefault="006A40EE" w:rsidP="006A40EE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A40E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на 201</w:t>
      </w:r>
      <w:r w:rsidR="00F246D8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  <w:r w:rsidRPr="006A40EE">
        <w:rPr>
          <w:rFonts w:ascii="Times New Roman" w:hAnsi="Times New Roman" w:cs="Times New Roman"/>
          <w:b/>
          <w:color w:val="000000"/>
          <w:sz w:val="32"/>
          <w:szCs w:val="32"/>
        </w:rPr>
        <w:t>-20</w:t>
      </w:r>
      <w:r w:rsidR="00546B03">
        <w:rPr>
          <w:rFonts w:ascii="Times New Roman" w:hAnsi="Times New Roman" w:cs="Times New Roman"/>
          <w:b/>
          <w:color w:val="000000"/>
          <w:sz w:val="32"/>
          <w:szCs w:val="32"/>
        </w:rPr>
        <w:t>2</w:t>
      </w:r>
      <w:r w:rsidR="00E364BB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="006050E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</w:t>
      </w:r>
      <w:r w:rsidRPr="006A40E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г. </w:t>
      </w:r>
    </w:p>
    <w:p w:rsidR="00F03D45" w:rsidRDefault="006A40EE" w:rsidP="006A40E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40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:rsidR="00F03D45" w:rsidRDefault="00F03D45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061C" w:rsidRDefault="00B7061C" w:rsidP="00B7061C">
      <w:pPr>
        <w:spacing w:line="240" w:lineRule="auto"/>
        <w:jc w:val="right"/>
        <w:rPr>
          <w:rStyle w:val="FontStyle142"/>
          <w:sz w:val="24"/>
          <w:szCs w:val="24"/>
        </w:rPr>
      </w:pPr>
    </w:p>
    <w:p w:rsidR="00B7061C" w:rsidRDefault="00B7061C" w:rsidP="00B7061C">
      <w:pPr>
        <w:spacing w:line="240" w:lineRule="auto"/>
        <w:jc w:val="right"/>
        <w:rPr>
          <w:rStyle w:val="FontStyle142"/>
          <w:sz w:val="24"/>
          <w:szCs w:val="24"/>
        </w:rPr>
      </w:pPr>
    </w:p>
    <w:p w:rsidR="0073130A" w:rsidRDefault="0073130A" w:rsidP="00B7061C">
      <w:pPr>
        <w:spacing w:line="240" w:lineRule="auto"/>
        <w:jc w:val="right"/>
        <w:rPr>
          <w:rStyle w:val="FontStyle142"/>
          <w:sz w:val="24"/>
          <w:szCs w:val="24"/>
        </w:rPr>
      </w:pPr>
    </w:p>
    <w:p w:rsidR="00B7061C" w:rsidRPr="00B7061C" w:rsidRDefault="00C01A20" w:rsidP="00B7061C">
      <w:pPr>
        <w:spacing w:after="0"/>
        <w:jc w:val="right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>РАССМОТРЕНО</w:t>
      </w:r>
    </w:p>
    <w:p w:rsidR="00B7061C" w:rsidRPr="00C01A20" w:rsidRDefault="00C01A20" w:rsidP="00B7061C">
      <w:pPr>
        <w:spacing w:after="0"/>
        <w:jc w:val="right"/>
        <w:rPr>
          <w:rStyle w:val="FontStyle142"/>
          <w:b w:val="0"/>
          <w:sz w:val="28"/>
          <w:szCs w:val="28"/>
        </w:rPr>
      </w:pPr>
      <w:r w:rsidRPr="00C01A20">
        <w:rPr>
          <w:rStyle w:val="FontStyle142"/>
          <w:b w:val="0"/>
          <w:sz w:val="28"/>
          <w:szCs w:val="28"/>
        </w:rPr>
        <w:t>на заседании Совета обучающихся</w:t>
      </w:r>
    </w:p>
    <w:p w:rsidR="00B7061C" w:rsidRPr="00B7061C" w:rsidRDefault="00B7061C" w:rsidP="00B7061C">
      <w:pPr>
        <w:spacing w:after="0"/>
        <w:jc w:val="right"/>
        <w:rPr>
          <w:rStyle w:val="FontStyle142"/>
          <w:b w:val="0"/>
          <w:sz w:val="28"/>
          <w:szCs w:val="28"/>
        </w:rPr>
      </w:pPr>
      <w:r w:rsidRPr="00C01A20">
        <w:rPr>
          <w:rStyle w:val="FontStyle142"/>
          <w:b w:val="0"/>
          <w:sz w:val="28"/>
          <w:szCs w:val="28"/>
        </w:rPr>
        <w:t>протокол №</w:t>
      </w:r>
      <w:r w:rsidR="00661949">
        <w:rPr>
          <w:rStyle w:val="FontStyle142"/>
          <w:b w:val="0"/>
          <w:sz w:val="28"/>
          <w:szCs w:val="28"/>
        </w:rPr>
        <w:t>3</w:t>
      </w:r>
      <w:r w:rsidRPr="00C01A20">
        <w:rPr>
          <w:rStyle w:val="FontStyle142"/>
          <w:b w:val="0"/>
          <w:sz w:val="28"/>
          <w:szCs w:val="28"/>
        </w:rPr>
        <w:t xml:space="preserve"> от «</w:t>
      </w:r>
      <w:r w:rsidRPr="00C01A20">
        <w:rPr>
          <w:rStyle w:val="FontStyle142"/>
          <w:b w:val="0"/>
          <w:sz w:val="28"/>
          <w:szCs w:val="28"/>
          <w:u w:val="single"/>
        </w:rPr>
        <w:t xml:space="preserve"> </w:t>
      </w:r>
      <w:r w:rsidR="00661949">
        <w:rPr>
          <w:rStyle w:val="FontStyle142"/>
          <w:b w:val="0"/>
          <w:sz w:val="28"/>
          <w:szCs w:val="28"/>
          <w:u w:val="single"/>
        </w:rPr>
        <w:t>1</w:t>
      </w:r>
      <w:r w:rsidR="0018496D" w:rsidRPr="00C01A20">
        <w:rPr>
          <w:rStyle w:val="FontStyle142"/>
          <w:b w:val="0"/>
          <w:sz w:val="28"/>
          <w:szCs w:val="28"/>
          <w:u w:val="single"/>
        </w:rPr>
        <w:t>7</w:t>
      </w:r>
      <w:r w:rsidRPr="00C01A20">
        <w:rPr>
          <w:rStyle w:val="FontStyle142"/>
          <w:b w:val="0"/>
          <w:sz w:val="28"/>
          <w:szCs w:val="28"/>
        </w:rPr>
        <w:t>»</w:t>
      </w:r>
      <w:r w:rsidRPr="00C01A20">
        <w:rPr>
          <w:rStyle w:val="FontStyle142"/>
          <w:b w:val="0"/>
          <w:sz w:val="28"/>
          <w:szCs w:val="28"/>
          <w:u w:val="single"/>
        </w:rPr>
        <w:t xml:space="preserve">   </w:t>
      </w:r>
      <w:r w:rsidR="00661949">
        <w:rPr>
          <w:rStyle w:val="FontStyle142"/>
          <w:b w:val="0"/>
          <w:sz w:val="28"/>
          <w:szCs w:val="28"/>
          <w:u w:val="single"/>
        </w:rPr>
        <w:t>дека</w:t>
      </w:r>
      <w:r w:rsidR="00C01A20" w:rsidRPr="00C01A20">
        <w:rPr>
          <w:rStyle w:val="FontStyle142"/>
          <w:b w:val="0"/>
          <w:sz w:val="28"/>
          <w:szCs w:val="28"/>
          <w:u w:val="single"/>
        </w:rPr>
        <w:t>бря</w:t>
      </w:r>
      <w:r w:rsidRPr="00C01A20">
        <w:rPr>
          <w:rStyle w:val="FontStyle142"/>
          <w:b w:val="0"/>
          <w:sz w:val="28"/>
          <w:szCs w:val="28"/>
          <w:u w:val="single"/>
        </w:rPr>
        <w:t xml:space="preserve">   </w:t>
      </w:r>
      <w:r w:rsidRPr="00C01A20">
        <w:rPr>
          <w:rStyle w:val="FontStyle142"/>
          <w:b w:val="0"/>
          <w:sz w:val="28"/>
          <w:szCs w:val="28"/>
        </w:rPr>
        <w:t xml:space="preserve"> 201</w:t>
      </w:r>
      <w:r w:rsidR="0073130A" w:rsidRPr="00C01A20">
        <w:rPr>
          <w:rStyle w:val="FontStyle142"/>
          <w:b w:val="0"/>
          <w:sz w:val="28"/>
          <w:szCs w:val="28"/>
        </w:rPr>
        <w:t>5</w:t>
      </w:r>
      <w:r w:rsidRPr="00C01A20">
        <w:rPr>
          <w:rStyle w:val="FontStyle142"/>
          <w:b w:val="0"/>
          <w:sz w:val="28"/>
          <w:szCs w:val="28"/>
        </w:rPr>
        <w:t xml:space="preserve"> г.</w:t>
      </w:r>
    </w:p>
    <w:p w:rsidR="00F03D45" w:rsidRDefault="00F03D45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3D45" w:rsidRDefault="00F03D45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3D45" w:rsidRDefault="00F03D45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3D45" w:rsidRDefault="00F03D45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3D45" w:rsidRDefault="00F03D45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40EE" w:rsidRPr="006A40EE" w:rsidRDefault="006A40EE" w:rsidP="006A40EE">
      <w:pPr>
        <w:jc w:val="center"/>
        <w:rPr>
          <w:rFonts w:ascii="Times New Roman" w:hAnsi="Times New Roman"/>
          <w:b/>
          <w:sz w:val="28"/>
          <w:szCs w:val="28"/>
        </w:rPr>
      </w:pPr>
      <w:r w:rsidRPr="006A40EE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6175"/>
      </w:tblGrid>
      <w:tr w:rsidR="006A40EE" w:rsidRPr="005D3657" w:rsidTr="00531F07">
        <w:trPr>
          <w:trHeight w:val="915"/>
          <w:jc w:val="center"/>
        </w:trPr>
        <w:tc>
          <w:tcPr>
            <w:tcW w:w="3227" w:type="dxa"/>
            <w:vAlign w:val="center"/>
            <w:hideMark/>
          </w:tcPr>
          <w:p w:rsidR="006A40EE" w:rsidRPr="005D3657" w:rsidRDefault="006A40EE" w:rsidP="00531F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3657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Программы:</w:t>
            </w:r>
          </w:p>
        </w:tc>
        <w:tc>
          <w:tcPr>
            <w:tcW w:w="6344" w:type="dxa"/>
            <w:vAlign w:val="center"/>
            <w:hideMark/>
          </w:tcPr>
          <w:p w:rsidR="0073130A" w:rsidRPr="006050E8" w:rsidRDefault="006A40EE" w:rsidP="00531F07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Программа  </w:t>
            </w:r>
          </w:p>
          <w:p w:rsidR="006A40EE" w:rsidRPr="006050E8" w:rsidRDefault="0073130A" w:rsidP="00531F07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профессионального </w:t>
            </w:r>
            <w:r w:rsidR="006A40EE"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>воспита</w:t>
            </w:r>
            <w:r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>ния</w:t>
            </w:r>
            <w:r w:rsidR="006A40EE"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73130A" w:rsidRPr="006050E8" w:rsidRDefault="006A40EE" w:rsidP="007313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областного государственного бюджетного профессионального </w:t>
            </w:r>
          </w:p>
          <w:p w:rsidR="0073130A" w:rsidRPr="006050E8" w:rsidRDefault="006A40EE" w:rsidP="0073130A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образовательного учреждения </w:t>
            </w:r>
          </w:p>
          <w:p w:rsidR="006A40EE" w:rsidRPr="005D3657" w:rsidRDefault="006A40EE" w:rsidP="007313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0E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«Кинешемский технологический колледж»  </w:t>
            </w:r>
          </w:p>
        </w:tc>
      </w:tr>
      <w:tr w:rsidR="006A40EE" w:rsidRPr="005D3657" w:rsidTr="00531F07">
        <w:trPr>
          <w:trHeight w:val="2310"/>
          <w:jc w:val="center"/>
        </w:trPr>
        <w:tc>
          <w:tcPr>
            <w:tcW w:w="3227" w:type="dxa"/>
            <w:hideMark/>
          </w:tcPr>
          <w:p w:rsidR="006A40EE" w:rsidRPr="005D3657" w:rsidRDefault="006A40EE" w:rsidP="0053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Правовое основание для разработки программы:</w:t>
            </w:r>
          </w:p>
        </w:tc>
        <w:tc>
          <w:tcPr>
            <w:tcW w:w="6344" w:type="dxa"/>
          </w:tcPr>
          <w:p w:rsidR="0073130A" w:rsidRDefault="006A40EE" w:rsidP="00AF3B50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Конституци</w:t>
            </w:r>
            <w:r w:rsidR="0073130A">
              <w:rPr>
                <w:rFonts w:ascii="Times New Roman" w:hAnsi="Times New Roman"/>
                <w:sz w:val="28"/>
                <w:szCs w:val="28"/>
              </w:rPr>
              <w:t>я</w:t>
            </w:r>
            <w:r w:rsidRPr="005D3657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Федерации.</w:t>
            </w:r>
          </w:p>
          <w:p w:rsidR="00AF3B50" w:rsidRPr="0073130A" w:rsidRDefault="005D3657" w:rsidP="00AF3B50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3130A">
              <w:rPr>
                <w:rFonts w:ascii="Times New Roman" w:hAnsi="Times New Roman"/>
                <w:bCs/>
                <w:sz w:val="28"/>
                <w:szCs w:val="28"/>
              </w:rPr>
              <w:t>Международная конвенция о правах и основных свободах человека.</w:t>
            </w:r>
            <w:r w:rsidR="00AF3B50" w:rsidRPr="0073130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F3B50" w:rsidRPr="00AF3B50" w:rsidRDefault="00AF3B50" w:rsidP="00AF3B50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F3B50">
              <w:rPr>
                <w:rFonts w:ascii="Times New Roman" w:hAnsi="Times New Roman"/>
                <w:bCs/>
                <w:sz w:val="28"/>
                <w:szCs w:val="28"/>
              </w:rPr>
              <w:t xml:space="preserve">Конвенция о правах ребенка. </w:t>
            </w:r>
          </w:p>
          <w:p w:rsidR="005D3657" w:rsidRDefault="005D3657" w:rsidP="005D3657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3657">
              <w:rPr>
                <w:rFonts w:ascii="Times New Roman" w:hAnsi="Times New Roman"/>
                <w:bCs/>
                <w:sz w:val="28"/>
                <w:szCs w:val="28"/>
              </w:rPr>
              <w:t xml:space="preserve">Концепция  долгосрочного  социально-экономического  развития  Российской Федерации на период до 2020 года.  </w:t>
            </w:r>
          </w:p>
          <w:p w:rsidR="00F246D8" w:rsidRPr="00F246D8" w:rsidRDefault="00F246D8" w:rsidP="00F246D8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246D8">
              <w:rPr>
                <w:rFonts w:ascii="Times New Roman" w:hAnsi="Times New Roman"/>
                <w:bCs/>
                <w:sz w:val="28"/>
                <w:szCs w:val="28"/>
              </w:rPr>
              <w:t>Национальная  доктрина  образования  в Российской Федерации до 2025г</w:t>
            </w:r>
            <w:r w:rsidR="00871535">
              <w:rPr>
                <w:rFonts w:ascii="Times New Roman" w:hAnsi="Times New Roman"/>
                <w:bCs/>
                <w:sz w:val="28"/>
                <w:szCs w:val="28"/>
              </w:rPr>
              <w:t>ода</w:t>
            </w:r>
            <w:r w:rsidRPr="00F246D8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F246D8" w:rsidRPr="00F246D8" w:rsidRDefault="00F246D8" w:rsidP="00F246D8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246D8">
              <w:rPr>
                <w:rFonts w:ascii="Times New Roman" w:hAnsi="Times New Roman"/>
                <w:bCs/>
                <w:sz w:val="28"/>
                <w:szCs w:val="28"/>
              </w:rPr>
              <w:t>Стратегия  развития  воспитания  в  Российской Федерации на период до 2025г</w:t>
            </w:r>
            <w:r w:rsidR="00871535">
              <w:rPr>
                <w:rFonts w:ascii="Times New Roman" w:hAnsi="Times New Roman"/>
                <w:bCs/>
                <w:sz w:val="28"/>
                <w:szCs w:val="28"/>
              </w:rPr>
              <w:t>ода</w:t>
            </w:r>
            <w:r w:rsidRPr="00F246D8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F246D8" w:rsidRPr="00AF3B50" w:rsidRDefault="00F246D8" w:rsidP="00F246D8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F3B50">
              <w:rPr>
                <w:rFonts w:ascii="Times New Roman" w:hAnsi="Times New Roman"/>
                <w:bCs/>
                <w:sz w:val="28"/>
                <w:szCs w:val="28"/>
              </w:rPr>
              <w:t>Стратегия    государственной  молодежной политики в Российской Федерации до 2025 года</w:t>
            </w:r>
            <w:r w:rsidR="00AF3B50" w:rsidRPr="00AF3B5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D3657" w:rsidRPr="005D3657" w:rsidRDefault="005D3657" w:rsidP="005D3657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3657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Федеральный закон </w:t>
            </w:r>
            <w:r w:rsidR="0032227B">
              <w:rPr>
                <w:rFonts w:ascii="Times New Roman" w:hAnsi="Times New Roman"/>
                <w:bCs/>
                <w:sz w:val="28"/>
                <w:szCs w:val="28"/>
              </w:rPr>
              <w:t xml:space="preserve">от 29.12.2012 №273-ФЗ </w:t>
            </w:r>
            <w:r w:rsidRPr="005D3657">
              <w:rPr>
                <w:rFonts w:ascii="Times New Roman" w:hAnsi="Times New Roman"/>
                <w:bCs/>
                <w:sz w:val="28"/>
                <w:szCs w:val="28"/>
              </w:rPr>
              <w:t>«Об образовании</w:t>
            </w:r>
            <w:r w:rsidR="00871535">
              <w:rPr>
                <w:rFonts w:ascii="Times New Roman" w:hAnsi="Times New Roman"/>
                <w:bCs/>
                <w:sz w:val="28"/>
                <w:szCs w:val="28"/>
              </w:rPr>
              <w:t xml:space="preserve"> в Российской Федерации</w:t>
            </w:r>
            <w:r w:rsidRPr="005D3657">
              <w:rPr>
                <w:rFonts w:ascii="Times New Roman" w:hAnsi="Times New Roman"/>
                <w:bCs/>
                <w:sz w:val="28"/>
                <w:szCs w:val="28"/>
              </w:rPr>
              <w:t xml:space="preserve">».  </w:t>
            </w:r>
          </w:p>
          <w:p w:rsidR="005D3657" w:rsidRPr="005D3657" w:rsidRDefault="005D3657" w:rsidP="005D3657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3657">
              <w:rPr>
                <w:rFonts w:ascii="Times New Roman" w:hAnsi="Times New Roman"/>
                <w:bCs/>
                <w:sz w:val="28"/>
                <w:szCs w:val="28"/>
              </w:rPr>
              <w:t xml:space="preserve">Государственная </w:t>
            </w:r>
            <w:r w:rsidR="00AF3B50">
              <w:rPr>
                <w:rFonts w:ascii="Times New Roman" w:hAnsi="Times New Roman"/>
                <w:bCs/>
                <w:sz w:val="28"/>
                <w:szCs w:val="28"/>
              </w:rPr>
              <w:t>программа Российской Федерации «Развитие образования»</w:t>
            </w:r>
            <w:r w:rsidRPr="005D3657">
              <w:rPr>
                <w:rFonts w:ascii="Times New Roman" w:hAnsi="Times New Roman"/>
                <w:bCs/>
                <w:sz w:val="28"/>
                <w:szCs w:val="28"/>
              </w:rPr>
              <w:t xml:space="preserve"> на 2013 - 2020 годы. </w:t>
            </w:r>
          </w:p>
          <w:p w:rsidR="00AF3B50" w:rsidRPr="00AF3B50" w:rsidRDefault="00AF3B50" w:rsidP="00AF3B50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F3B50">
              <w:rPr>
                <w:rFonts w:ascii="Times New Roman" w:hAnsi="Times New Roman"/>
                <w:bCs/>
                <w:sz w:val="28"/>
                <w:szCs w:val="28"/>
              </w:rPr>
              <w:t xml:space="preserve">Государственная  программа  «Патриотическое воспитание  граждан  Российской  Федерации  на 2016–2020 годы». </w:t>
            </w:r>
          </w:p>
          <w:p w:rsidR="006A40EE" w:rsidRPr="005D3657" w:rsidRDefault="005D3657" w:rsidP="00531F07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D3657">
              <w:rPr>
                <w:rFonts w:ascii="Times New Roman" w:hAnsi="Times New Roman"/>
                <w:bCs/>
                <w:sz w:val="28"/>
                <w:szCs w:val="28"/>
              </w:rPr>
              <w:t>Федеральные государственные  образовательные  стандарты  среднего профессионального образования</w:t>
            </w:r>
          </w:p>
        </w:tc>
      </w:tr>
      <w:tr w:rsidR="006A40EE" w:rsidRPr="005D3657" w:rsidTr="00531F07">
        <w:trPr>
          <w:jc w:val="center"/>
        </w:trPr>
        <w:tc>
          <w:tcPr>
            <w:tcW w:w="3227" w:type="dxa"/>
            <w:hideMark/>
          </w:tcPr>
          <w:p w:rsidR="006A40EE" w:rsidRPr="005D3657" w:rsidRDefault="006A40EE" w:rsidP="0053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Разработчики программы:</w:t>
            </w:r>
          </w:p>
        </w:tc>
        <w:tc>
          <w:tcPr>
            <w:tcW w:w="6344" w:type="dxa"/>
            <w:hideMark/>
          </w:tcPr>
          <w:p w:rsidR="006A40EE" w:rsidRPr="005D3657" w:rsidRDefault="006A40EE" w:rsidP="00531F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Заместитель директора по учебно-воспитательной работе ОГБПОУ КТК Санталова Наталья Андреевна.</w:t>
            </w:r>
          </w:p>
        </w:tc>
      </w:tr>
      <w:tr w:rsidR="006A40EE" w:rsidRPr="005D3657" w:rsidTr="00531F07">
        <w:trPr>
          <w:trHeight w:val="419"/>
          <w:jc w:val="center"/>
        </w:trPr>
        <w:tc>
          <w:tcPr>
            <w:tcW w:w="3227" w:type="dxa"/>
            <w:hideMark/>
          </w:tcPr>
          <w:p w:rsidR="006A40EE" w:rsidRPr="005D3657" w:rsidRDefault="006A40EE" w:rsidP="0053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Исполнители программы:</w:t>
            </w:r>
          </w:p>
        </w:tc>
        <w:tc>
          <w:tcPr>
            <w:tcW w:w="6344" w:type="dxa"/>
            <w:hideMark/>
          </w:tcPr>
          <w:p w:rsidR="006A40EE" w:rsidRPr="005D3657" w:rsidRDefault="006A40EE" w:rsidP="00531F0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Педагогический и студенческий коллективы ОГБПОУ КТК.</w:t>
            </w:r>
          </w:p>
        </w:tc>
      </w:tr>
      <w:tr w:rsidR="006A40EE" w:rsidRPr="005D3657" w:rsidTr="00531F07">
        <w:trPr>
          <w:trHeight w:val="150"/>
          <w:jc w:val="center"/>
        </w:trPr>
        <w:tc>
          <w:tcPr>
            <w:tcW w:w="3227" w:type="dxa"/>
            <w:hideMark/>
          </w:tcPr>
          <w:p w:rsidR="006A40EE" w:rsidRPr="005D3657" w:rsidRDefault="006A40EE" w:rsidP="00531F0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Координатор реализации программы:</w:t>
            </w:r>
          </w:p>
        </w:tc>
        <w:tc>
          <w:tcPr>
            <w:tcW w:w="6344" w:type="dxa"/>
            <w:vAlign w:val="center"/>
          </w:tcPr>
          <w:p w:rsidR="006A40EE" w:rsidRPr="005D3657" w:rsidRDefault="006A40EE" w:rsidP="0053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Администрация ОГБПОУ КТК.</w:t>
            </w:r>
          </w:p>
        </w:tc>
      </w:tr>
      <w:tr w:rsidR="006A40EE" w:rsidRPr="005D3657" w:rsidTr="00531F07">
        <w:trPr>
          <w:trHeight w:val="383"/>
          <w:jc w:val="center"/>
        </w:trPr>
        <w:tc>
          <w:tcPr>
            <w:tcW w:w="3227" w:type="dxa"/>
            <w:hideMark/>
          </w:tcPr>
          <w:p w:rsidR="006A40EE" w:rsidRPr="005D3657" w:rsidRDefault="006A40EE" w:rsidP="0053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Цели программы:</w:t>
            </w:r>
          </w:p>
        </w:tc>
        <w:tc>
          <w:tcPr>
            <w:tcW w:w="6344" w:type="dxa"/>
            <w:hideMark/>
          </w:tcPr>
          <w:p w:rsidR="005D3657" w:rsidRPr="005D3657" w:rsidRDefault="005D3657" w:rsidP="006A4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 w:cs="Times New Roman"/>
                <w:sz w:val="28"/>
                <w:szCs w:val="28"/>
              </w:rPr>
              <w:t>Скоординировать и мобилизовать усилия колледжа, на формирование необходимых качеств личности будущего специалиста</w:t>
            </w:r>
          </w:p>
        </w:tc>
      </w:tr>
      <w:tr w:rsidR="006A40EE" w:rsidRPr="005D3657" w:rsidTr="0073130A">
        <w:trPr>
          <w:trHeight w:val="2257"/>
          <w:jc w:val="center"/>
        </w:trPr>
        <w:tc>
          <w:tcPr>
            <w:tcW w:w="3227" w:type="dxa"/>
            <w:hideMark/>
          </w:tcPr>
          <w:p w:rsidR="006A40EE" w:rsidRPr="005D3657" w:rsidRDefault="006A40EE" w:rsidP="00531F07">
            <w:pPr>
              <w:spacing w:after="0" w:line="240" w:lineRule="auto"/>
              <w:rPr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программы:</w:t>
            </w:r>
          </w:p>
        </w:tc>
        <w:tc>
          <w:tcPr>
            <w:tcW w:w="6344" w:type="dxa"/>
            <w:hideMark/>
          </w:tcPr>
          <w:p w:rsidR="005D3657" w:rsidRPr="005D3657" w:rsidRDefault="006A40EE" w:rsidP="005D3657">
            <w:pPr>
              <w:pStyle w:val="a4"/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657" w:rsidRPr="005D365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реализации программных мероприятий; </w:t>
            </w:r>
          </w:p>
          <w:p w:rsidR="00D62CD2" w:rsidRDefault="005D3657" w:rsidP="00D62CD2">
            <w:pPr>
              <w:pStyle w:val="a4"/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657">
              <w:rPr>
                <w:rFonts w:ascii="Times New Roman" w:hAnsi="Times New Roman" w:cs="Times New Roman"/>
                <w:sz w:val="28"/>
                <w:szCs w:val="28"/>
              </w:rPr>
              <w:t>анализ качественного состояния и эффективности воспитательной системы;</w:t>
            </w:r>
          </w:p>
          <w:p w:rsidR="006A40EE" w:rsidRPr="00D62CD2" w:rsidRDefault="005D3657" w:rsidP="00D62CD2">
            <w:pPr>
              <w:pStyle w:val="a4"/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CD2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 и неотложных мер по совершенствованию системы воспитательной работы в колледже.</w:t>
            </w:r>
          </w:p>
        </w:tc>
      </w:tr>
      <w:tr w:rsidR="006A40EE" w:rsidRPr="005D3657" w:rsidTr="00531F07">
        <w:trPr>
          <w:trHeight w:val="794"/>
          <w:jc w:val="center"/>
        </w:trPr>
        <w:tc>
          <w:tcPr>
            <w:tcW w:w="3227" w:type="dxa"/>
            <w:vAlign w:val="center"/>
            <w:hideMark/>
          </w:tcPr>
          <w:p w:rsidR="006A40EE" w:rsidRPr="005D3657" w:rsidRDefault="006A40EE" w:rsidP="0053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Сроки реализации:</w:t>
            </w:r>
          </w:p>
        </w:tc>
        <w:tc>
          <w:tcPr>
            <w:tcW w:w="6344" w:type="dxa"/>
            <w:vAlign w:val="center"/>
            <w:hideMark/>
          </w:tcPr>
          <w:p w:rsidR="006A40EE" w:rsidRPr="005D3657" w:rsidRDefault="006A40EE" w:rsidP="00AF3B50">
            <w:pPr>
              <w:spacing w:after="0" w:line="240" w:lineRule="auto"/>
              <w:rPr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 xml:space="preserve">      201</w:t>
            </w:r>
            <w:r w:rsidR="00AF3B50">
              <w:rPr>
                <w:rFonts w:ascii="Times New Roman" w:hAnsi="Times New Roman"/>
                <w:sz w:val="28"/>
                <w:szCs w:val="28"/>
              </w:rPr>
              <w:t>6</w:t>
            </w:r>
            <w:r w:rsidRPr="005D3657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 w:rsidR="00546B03">
              <w:rPr>
                <w:rFonts w:ascii="Times New Roman" w:hAnsi="Times New Roman"/>
                <w:sz w:val="28"/>
                <w:szCs w:val="28"/>
              </w:rPr>
              <w:t>20</w:t>
            </w:r>
            <w:r w:rsidRPr="005D365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6A40EE" w:rsidRPr="005D3657" w:rsidTr="00531F07">
        <w:trPr>
          <w:jc w:val="center"/>
        </w:trPr>
        <w:tc>
          <w:tcPr>
            <w:tcW w:w="3227" w:type="dxa"/>
            <w:hideMark/>
          </w:tcPr>
          <w:p w:rsidR="006A40EE" w:rsidRPr="005D3657" w:rsidRDefault="006A40EE" w:rsidP="007313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3657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Программы:</w:t>
            </w:r>
          </w:p>
        </w:tc>
        <w:tc>
          <w:tcPr>
            <w:tcW w:w="6344" w:type="dxa"/>
          </w:tcPr>
          <w:p w:rsidR="005D3657" w:rsidRDefault="005D3657" w:rsidP="005D3657">
            <w:pPr>
              <w:pStyle w:val="a4"/>
              <w:numPr>
                <w:ilvl w:val="0"/>
                <w:numId w:val="19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0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общих и профессиональных компетенций будущих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специалистов в соответствии с </w:t>
            </w:r>
            <w:r w:rsidRPr="00230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ФГОС СПО; </w:t>
            </w:r>
          </w:p>
          <w:p w:rsidR="005D3657" w:rsidRDefault="005D3657" w:rsidP="005D3657">
            <w:pPr>
              <w:pStyle w:val="a4"/>
              <w:numPr>
                <w:ilvl w:val="0"/>
                <w:numId w:val="19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0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функционирование воспитательной системы, института кураторства, студенческого самоуправления; </w:t>
            </w:r>
          </w:p>
          <w:p w:rsidR="005D3657" w:rsidRDefault="005D3657" w:rsidP="005D3657">
            <w:pPr>
              <w:pStyle w:val="a4"/>
              <w:numPr>
                <w:ilvl w:val="0"/>
                <w:numId w:val="19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0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художественного, научно-технического творчества, физической, информационной культуры, добровольческого движения; </w:t>
            </w:r>
          </w:p>
          <w:p w:rsidR="006A40EE" w:rsidRPr="005D3657" w:rsidRDefault="005D3657" w:rsidP="005D3657">
            <w:pPr>
              <w:pStyle w:val="a4"/>
              <w:numPr>
                <w:ilvl w:val="0"/>
                <w:numId w:val="19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0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здорового образа жизни, профилактика безнадзорности и правонарушений, детского и подросткового суицида в студенческой среде.                   </w:t>
            </w:r>
          </w:p>
        </w:tc>
      </w:tr>
    </w:tbl>
    <w:p w:rsidR="006A40EE" w:rsidRDefault="006A40EE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2CD2" w:rsidRDefault="00D62CD2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2CD2" w:rsidRDefault="00D62CD2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2CD2" w:rsidRDefault="00D62CD2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3657" w:rsidRDefault="005D3657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230C0A" w:rsidRDefault="006A40EE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875C3" w:rsidRPr="00957F9F" w:rsidRDefault="007875C3" w:rsidP="007875C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>1.1. Программа воспитательной работы со студентами (далее</w:t>
      </w:r>
      <w:r w:rsidR="007875C3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Программа) разработана  с целью создания нормативной базы системы воспитательной работы в </w:t>
      </w:r>
      <w:r w:rsidR="007875C3">
        <w:rPr>
          <w:rFonts w:ascii="Times New Roman" w:hAnsi="Times New Roman" w:cs="Times New Roman"/>
          <w:color w:val="000000"/>
          <w:sz w:val="28"/>
          <w:szCs w:val="28"/>
        </w:rPr>
        <w:t>областном государственном бюджетном профессиональном образовательном учреждении «Кинешемский технологический колледж» (далее – колледж)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957F9F" w:rsidRPr="00871535" w:rsidRDefault="00957F9F" w:rsidP="00957F9F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71535">
        <w:rPr>
          <w:rFonts w:ascii="Times New Roman" w:hAnsi="Times New Roman" w:cs="Times New Roman"/>
          <w:color w:val="000000"/>
          <w:sz w:val="28"/>
          <w:szCs w:val="28"/>
        </w:rPr>
        <w:t xml:space="preserve">1.2. Воспитательная работа в колледже осуществляется в соответствии с </w:t>
      </w:r>
      <w:r w:rsidR="00871535" w:rsidRPr="005D3657">
        <w:rPr>
          <w:rFonts w:ascii="Times New Roman" w:hAnsi="Times New Roman"/>
          <w:sz w:val="28"/>
          <w:szCs w:val="28"/>
        </w:rPr>
        <w:t>Конституци</w:t>
      </w:r>
      <w:r w:rsidR="00871535">
        <w:rPr>
          <w:rFonts w:ascii="Times New Roman" w:hAnsi="Times New Roman"/>
          <w:sz w:val="28"/>
          <w:szCs w:val="28"/>
        </w:rPr>
        <w:t>ей</w:t>
      </w:r>
      <w:r w:rsidR="00871535" w:rsidRPr="005D3657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71535">
        <w:rPr>
          <w:rFonts w:ascii="Times New Roman" w:hAnsi="Times New Roman"/>
          <w:sz w:val="28"/>
          <w:szCs w:val="28"/>
        </w:rPr>
        <w:t xml:space="preserve">, </w:t>
      </w:r>
      <w:r w:rsidR="00871535" w:rsidRPr="0073130A">
        <w:rPr>
          <w:rFonts w:ascii="Times New Roman" w:hAnsi="Times New Roman"/>
          <w:bCs/>
          <w:sz w:val="28"/>
          <w:szCs w:val="28"/>
        </w:rPr>
        <w:t>Международн</w:t>
      </w:r>
      <w:r w:rsidR="00871535">
        <w:rPr>
          <w:rFonts w:ascii="Times New Roman" w:hAnsi="Times New Roman"/>
          <w:bCs/>
          <w:sz w:val="28"/>
          <w:szCs w:val="28"/>
        </w:rPr>
        <w:t>ой</w:t>
      </w:r>
      <w:r w:rsidR="00871535" w:rsidRPr="0073130A">
        <w:rPr>
          <w:rFonts w:ascii="Times New Roman" w:hAnsi="Times New Roman"/>
          <w:bCs/>
          <w:sz w:val="28"/>
          <w:szCs w:val="28"/>
        </w:rPr>
        <w:t xml:space="preserve"> конвенци</w:t>
      </w:r>
      <w:r w:rsidR="00871535">
        <w:rPr>
          <w:rFonts w:ascii="Times New Roman" w:hAnsi="Times New Roman"/>
          <w:bCs/>
          <w:sz w:val="28"/>
          <w:szCs w:val="28"/>
        </w:rPr>
        <w:t>ей</w:t>
      </w:r>
      <w:r w:rsidR="00871535" w:rsidRPr="0073130A">
        <w:rPr>
          <w:rFonts w:ascii="Times New Roman" w:hAnsi="Times New Roman"/>
          <w:bCs/>
          <w:sz w:val="28"/>
          <w:szCs w:val="28"/>
        </w:rPr>
        <w:t xml:space="preserve"> о правах и </w:t>
      </w:r>
      <w:r w:rsidR="00871535">
        <w:rPr>
          <w:rFonts w:ascii="Times New Roman" w:hAnsi="Times New Roman"/>
          <w:bCs/>
          <w:sz w:val="28"/>
          <w:szCs w:val="28"/>
        </w:rPr>
        <w:t>основных свободах человека,</w:t>
      </w:r>
      <w:r w:rsidR="00871535" w:rsidRPr="0073130A">
        <w:rPr>
          <w:rFonts w:ascii="Times New Roman" w:hAnsi="Times New Roman"/>
          <w:bCs/>
          <w:sz w:val="28"/>
          <w:szCs w:val="28"/>
        </w:rPr>
        <w:t xml:space="preserve"> </w:t>
      </w:r>
      <w:r w:rsidR="00871535" w:rsidRPr="00AF3B50">
        <w:rPr>
          <w:rFonts w:ascii="Times New Roman" w:hAnsi="Times New Roman"/>
          <w:bCs/>
          <w:sz w:val="28"/>
          <w:szCs w:val="28"/>
        </w:rPr>
        <w:t>Конвенци</w:t>
      </w:r>
      <w:r w:rsidR="00871535">
        <w:rPr>
          <w:rFonts w:ascii="Times New Roman" w:hAnsi="Times New Roman"/>
          <w:bCs/>
          <w:sz w:val="28"/>
          <w:szCs w:val="28"/>
        </w:rPr>
        <w:t xml:space="preserve">ей о правах ребенка, </w:t>
      </w:r>
      <w:r w:rsidR="00871535" w:rsidRPr="005D3657">
        <w:rPr>
          <w:rFonts w:ascii="Times New Roman" w:hAnsi="Times New Roman"/>
          <w:bCs/>
          <w:sz w:val="28"/>
          <w:szCs w:val="28"/>
        </w:rPr>
        <w:t>Концепци</w:t>
      </w:r>
      <w:r w:rsidR="00871535">
        <w:rPr>
          <w:rFonts w:ascii="Times New Roman" w:hAnsi="Times New Roman"/>
          <w:bCs/>
          <w:sz w:val="28"/>
          <w:szCs w:val="28"/>
        </w:rPr>
        <w:t>ей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 долгосрочного  социально-экономического  развития  Российской Федерации на период до 202</w:t>
      </w:r>
      <w:r w:rsidR="00871535">
        <w:rPr>
          <w:rFonts w:ascii="Times New Roman" w:hAnsi="Times New Roman"/>
          <w:bCs/>
          <w:sz w:val="28"/>
          <w:szCs w:val="28"/>
        </w:rPr>
        <w:t xml:space="preserve">0 года, </w:t>
      </w:r>
      <w:r w:rsidR="00871535" w:rsidRPr="00F246D8">
        <w:rPr>
          <w:rFonts w:ascii="Times New Roman" w:hAnsi="Times New Roman"/>
          <w:bCs/>
          <w:sz w:val="28"/>
          <w:szCs w:val="28"/>
        </w:rPr>
        <w:t>Национальн</w:t>
      </w:r>
      <w:r w:rsidR="00871535">
        <w:rPr>
          <w:rFonts w:ascii="Times New Roman" w:hAnsi="Times New Roman"/>
          <w:bCs/>
          <w:sz w:val="28"/>
          <w:szCs w:val="28"/>
        </w:rPr>
        <w:t>ой</w:t>
      </w:r>
      <w:r w:rsidR="00871535" w:rsidRPr="00F246D8">
        <w:rPr>
          <w:rFonts w:ascii="Times New Roman" w:hAnsi="Times New Roman"/>
          <w:bCs/>
          <w:sz w:val="28"/>
          <w:szCs w:val="28"/>
        </w:rPr>
        <w:t xml:space="preserve">  доктрин</w:t>
      </w:r>
      <w:r w:rsidR="00871535">
        <w:rPr>
          <w:rFonts w:ascii="Times New Roman" w:hAnsi="Times New Roman"/>
          <w:bCs/>
          <w:sz w:val="28"/>
          <w:szCs w:val="28"/>
        </w:rPr>
        <w:t>ой</w:t>
      </w:r>
      <w:r w:rsidR="00871535" w:rsidRPr="00F246D8">
        <w:rPr>
          <w:rFonts w:ascii="Times New Roman" w:hAnsi="Times New Roman"/>
          <w:bCs/>
          <w:sz w:val="28"/>
          <w:szCs w:val="28"/>
        </w:rPr>
        <w:t xml:space="preserve">  образования  в Ро</w:t>
      </w:r>
      <w:r w:rsidR="00871535">
        <w:rPr>
          <w:rFonts w:ascii="Times New Roman" w:hAnsi="Times New Roman"/>
          <w:bCs/>
          <w:sz w:val="28"/>
          <w:szCs w:val="28"/>
        </w:rPr>
        <w:t>ссийской Федерации до 2025года, с</w:t>
      </w:r>
      <w:r w:rsidR="00871535" w:rsidRPr="00F246D8">
        <w:rPr>
          <w:rFonts w:ascii="Times New Roman" w:hAnsi="Times New Roman"/>
          <w:bCs/>
          <w:sz w:val="28"/>
          <w:szCs w:val="28"/>
        </w:rPr>
        <w:t>тратеги</w:t>
      </w:r>
      <w:r w:rsidR="00871535">
        <w:rPr>
          <w:rFonts w:ascii="Times New Roman" w:hAnsi="Times New Roman"/>
          <w:bCs/>
          <w:sz w:val="28"/>
          <w:szCs w:val="28"/>
        </w:rPr>
        <w:t>ей</w:t>
      </w:r>
      <w:r w:rsidR="00871535" w:rsidRPr="00F246D8">
        <w:rPr>
          <w:rFonts w:ascii="Times New Roman" w:hAnsi="Times New Roman"/>
          <w:bCs/>
          <w:sz w:val="28"/>
          <w:szCs w:val="28"/>
        </w:rPr>
        <w:t xml:space="preserve">  развития  воспитания  в  Российской </w:t>
      </w:r>
      <w:r w:rsidR="00871535">
        <w:rPr>
          <w:rFonts w:ascii="Times New Roman" w:hAnsi="Times New Roman"/>
          <w:bCs/>
          <w:sz w:val="28"/>
          <w:szCs w:val="28"/>
        </w:rPr>
        <w:t>Федерации на период до 2025года, с</w:t>
      </w:r>
      <w:r w:rsidR="00871535" w:rsidRPr="00AF3B50">
        <w:rPr>
          <w:rFonts w:ascii="Times New Roman" w:hAnsi="Times New Roman"/>
          <w:bCs/>
          <w:sz w:val="28"/>
          <w:szCs w:val="28"/>
        </w:rPr>
        <w:t>тратеги</w:t>
      </w:r>
      <w:r w:rsidR="00871535">
        <w:rPr>
          <w:rFonts w:ascii="Times New Roman" w:hAnsi="Times New Roman"/>
          <w:bCs/>
          <w:sz w:val="28"/>
          <w:szCs w:val="28"/>
        </w:rPr>
        <w:t>ей</w:t>
      </w:r>
      <w:r w:rsidR="00871535" w:rsidRPr="00AF3B50">
        <w:rPr>
          <w:rFonts w:ascii="Times New Roman" w:hAnsi="Times New Roman"/>
          <w:bCs/>
          <w:sz w:val="28"/>
          <w:szCs w:val="28"/>
        </w:rPr>
        <w:t xml:space="preserve">    государственной  молодежной политики в Российской Федерации до 2025 года</w:t>
      </w:r>
      <w:r w:rsidR="00871535">
        <w:rPr>
          <w:rFonts w:ascii="Times New Roman" w:hAnsi="Times New Roman"/>
          <w:bCs/>
          <w:sz w:val="28"/>
          <w:szCs w:val="28"/>
        </w:rPr>
        <w:t xml:space="preserve">, </w:t>
      </w:r>
      <w:r w:rsidR="00871535" w:rsidRPr="005D3657">
        <w:rPr>
          <w:rFonts w:ascii="Times New Roman" w:hAnsi="Times New Roman"/>
          <w:bCs/>
          <w:sz w:val="28"/>
          <w:szCs w:val="28"/>
        </w:rPr>
        <w:t>Федеральн</w:t>
      </w:r>
      <w:r w:rsidR="00871535">
        <w:rPr>
          <w:rFonts w:ascii="Times New Roman" w:hAnsi="Times New Roman"/>
          <w:bCs/>
          <w:sz w:val="28"/>
          <w:szCs w:val="28"/>
        </w:rPr>
        <w:t>ым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закон</w:t>
      </w:r>
      <w:r w:rsidR="00871535">
        <w:rPr>
          <w:rFonts w:ascii="Times New Roman" w:hAnsi="Times New Roman"/>
          <w:bCs/>
          <w:sz w:val="28"/>
          <w:szCs w:val="28"/>
        </w:rPr>
        <w:t>ом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</w:t>
      </w:r>
      <w:r w:rsidR="0032227B">
        <w:rPr>
          <w:rFonts w:ascii="Times New Roman" w:hAnsi="Times New Roman"/>
          <w:bCs/>
          <w:sz w:val="28"/>
          <w:szCs w:val="28"/>
        </w:rPr>
        <w:t xml:space="preserve">от 29.12.2012 №273-ФЗ </w:t>
      </w:r>
      <w:r w:rsidR="00871535" w:rsidRPr="005D3657">
        <w:rPr>
          <w:rFonts w:ascii="Times New Roman" w:hAnsi="Times New Roman"/>
          <w:bCs/>
          <w:sz w:val="28"/>
          <w:szCs w:val="28"/>
        </w:rPr>
        <w:t>«Об образовании</w:t>
      </w:r>
      <w:r w:rsidR="00871535">
        <w:rPr>
          <w:rFonts w:ascii="Times New Roman" w:hAnsi="Times New Roman"/>
          <w:bCs/>
          <w:sz w:val="28"/>
          <w:szCs w:val="28"/>
        </w:rPr>
        <w:t xml:space="preserve"> в Российской Федерации», </w:t>
      </w:r>
      <w:r w:rsidR="00871535" w:rsidRPr="005D3657">
        <w:rPr>
          <w:rFonts w:ascii="Times New Roman" w:hAnsi="Times New Roman"/>
          <w:bCs/>
          <w:sz w:val="28"/>
          <w:szCs w:val="28"/>
        </w:rPr>
        <w:t>Государственн</w:t>
      </w:r>
      <w:r w:rsidR="00871535">
        <w:rPr>
          <w:rFonts w:ascii="Times New Roman" w:hAnsi="Times New Roman"/>
          <w:bCs/>
          <w:sz w:val="28"/>
          <w:szCs w:val="28"/>
        </w:rPr>
        <w:t>ой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</w:t>
      </w:r>
      <w:r w:rsidR="00871535">
        <w:rPr>
          <w:rFonts w:ascii="Times New Roman" w:hAnsi="Times New Roman"/>
          <w:bCs/>
          <w:sz w:val="28"/>
          <w:szCs w:val="28"/>
        </w:rPr>
        <w:t xml:space="preserve">программой Российской Федерации «Развитие образования» на 2013 - 2020 годы, </w:t>
      </w:r>
      <w:r w:rsidR="00871535" w:rsidRPr="00AF3B50">
        <w:rPr>
          <w:rFonts w:ascii="Times New Roman" w:hAnsi="Times New Roman"/>
          <w:bCs/>
          <w:sz w:val="28"/>
          <w:szCs w:val="28"/>
        </w:rPr>
        <w:t>Государственн</w:t>
      </w:r>
      <w:r w:rsidR="00871535">
        <w:rPr>
          <w:rFonts w:ascii="Times New Roman" w:hAnsi="Times New Roman"/>
          <w:bCs/>
          <w:sz w:val="28"/>
          <w:szCs w:val="28"/>
        </w:rPr>
        <w:t>ой</w:t>
      </w:r>
      <w:r w:rsidR="00871535" w:rsidRPr="00AF3B50">
        <w:rPr>
          <w:rFonts w:ascii="Times New Roman" w:hAnsi="Times New Roman"/>
          <w:bCs/>
          <w:sz w:val="28"/>
          <w:szCs w:val="28"/>
        </w:rPr>
        <w:t xml:space="preserve">  программ</w:t>
      </w:r>
      <w:r w:rsidR="00871535">
        <w:rPr>
          <w:rFonts w:ascii="Times New Roman" w:hAnsi="Times New Roman"/>
          <w:bCs/>
          <w:sz w:val="28"/>
          <w:szCs w:val="28"/>
        </w:rPr>
        <w:t>ой</w:t>
      </w:r>
      <w:r w:rsidR="00871535" w:rsidRPr="00AF3B50">
        <w:rPr>
          <w:rFonts w:ascii="Times New Roman" w:hAnsi="Times New Roman"/>
          <w:bCs/>
          <w:sz w:val="28"/>
          <w:szCs w:val="28"/>
        </w:rPr>
        <w:t xml:space="preserve">  «Патриотическое воспитание  граждан  Российской  Федерации  на 2016–2020 годы»</w:t>
      </w:r>
      <w:r w:rsidR="00871535">
        <w:rPr>
          <w:rFonts w:ascii="Times New Roman" w:hAnsi="Times New Roman"/>
          <w:bCs/>
          <w:sz w:val="28"/>
          <w:szCs w:val="28"/>
        </w:rPr>
        <w:t xml:space="preserve">, </w:t>
      </w:r>
      <w:r w:rsidR="00871535" w:rsidRPr="005D3657">
        <w:rPr>
          <w:rFonts w:ascii="Times New Roman" w:hAnsi="Times New Roman"/>
          <w:bCs/>
          <w:sz w:val="28"/>
          <w:szCs w:val="28"/>
        </w:rPr>
        <w:t>Федеральны</w:t>
      </w:r>
      <w:r w:rsidR="00871535">
        <w:rPr>
          <w:rFonts w:ascii="Times New Roman" w:hAnsi="Times New Roman"/>
          <w:bCs/>
          <w:sz w:val="28"/>
          <w:szCs w:val="28"/>
        </w:rPr>
        <w:t>ми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государственны</w:t>
      </w:r>
      <w:r w:rsidR="00871535">
        <w:rPr>
          <w:rFonts w:ascii="Times New Roman" w:hAnsi="Times New Roman"/>
          <w:bCs/>
          <w:sz w:val="28"/>
          <w:szCs w:val="28"/>
        </w:rPr>
        <w:t>ми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образовательны</w:t>
      </w:r>
      <w:r w:rsidR="00871535">
        <w:rPr>
          <w:rFonts w:ascii="Times New Roman" w:hAnsi="Times New Roman"/>
          <w:bCs/>
          <w:sz w:val="28"/>
          <w:szCs w:val="28"/>
        </w:rPr>
        <w:t>ми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 стандарт</w:t>
      </w:r>
      <w:r w:rsidR="00871535">
        <w:rPr>
          <w:rFonts w:ascii="Times New Roman" w:hAnsi="Times New Roman"/>
          <w:bCs/>
          <w:sz w:val="28"/>
          <w:szCs w:val="28"/>
        </w:rPr>
        <w:t>ами</w:t>
      </w:r>
      <w:r w:rsidR="00871535" w:rsidRPr="005D3657">
        <w:rPr>
          <w:rFonts w:ascii="Times New Roman" w:hAnsi="Times New Roman"/>
          <w:bCs/>
          <w:sz w:val="28"/>
          <w:szCs w:val="28"/>
        </w:rPr>
        <w:t xml:space="preserve">  среднего профессионального образования</w:t>
      </w:r>
      <w:r w:rsidR="00871535">
        <w:rPr>
          <w:rFonts w:ascii="Times New Roman" w:hAnsi="Times New Roman"/>
          <w:bCs/>
          <w:sz w:val="28"/>
          <w:szCs w:val="28"/>
        </w:rPr>
        <w:t xml:space="preserve">, 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>Устав</w:t>
      </w:r>
      <w:r w:rsidR="00AF3B50">
        <w:rPr>
          <w:rFonts w:ascii="Times New Roman" w:hAnsi="Times New Roman" w:cs="Times New Roman"/>
          <w:color w:val="000000"/>
          <w:sz w:val="28"/>
          <w:szCs w:val="28"/>
        </w:rPr>
        <w:t>ом колледжа, а также иными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color w:val="000000"/>
          <w:sz w:val="28"/>
          <w:szCs w:val="28"/>
        </w:rPr>
        <w:t>ационно-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>нормативны</w:t>
      </w:r>
      <w:r w:rsidR="00AF3B50">
        <w:rPr>
          <w:rFonts w:ascii="Times New Roman" w:hAnsi="Times New Roman" w:cs="Times New Roman"/>
          <w:color w:val="000000"/>
          <w:sz w:val="28"/>
          <w:szCs w:val="28"/>
        </w:rPr>
        <w:t>ми локальными актами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>1.3.  Воспитательная работа осуществляется в тесном контакте с  региональными органами об</w:t>
      </w:r>
      <w:r w:rsidR="009474B7">
        <w:rPr>
          <w:rFonts w:ascii="Times New Roman" w:hAnsi="Times New Roman" w:cs="Times New Roman"/>
          <w:color w:val="000000"/>
          <w:sz w:val="28"/>
          <w:szCs w:val="28"/>
        </w:rPr>
        <w:t xml:space="preserve">разования, социальной защиты, 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>учреждениями системы профилактики правонарушений сред</w:t>
      </w:r>
      <w:r w:rsidR="009474B7">
        <w:rPr>
          <w:rFonts w:ascii="Times New Roman" w:hAnsi="Times New Roman" w:cs="Times New Roman"/>
          <w:color w:val="000000"/>
          <w:sz w:val="28"/>
          <w:szCs w:val="28"/>
        </w:rPr>
        <w:t>и несовершеннолетних, комитетом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9474B7">
        <w:rPr>
          <w:rFonts w:ascii="Times New Roman" w:hAnsi="Times New Roman" w:cs="Times New Roman"/>
          <w:color w:val="000000"/>
          <w:sz w:val="28"/>
          <w:szCs w:val="28"/>
        </w:rPr>
        <w:t>молодежной и социальной политике,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общественными организациями.  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1.4. В Программе определяются концептуальные положения, основные направления, формы и методы воспитательной работы. 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1.5.  Цель Программы – скоординировать и мобилизовать усилия колледжа, на формирование необходимых качеств личности будущего специалиста.  Задачами являются: </w:t>
      </w:r>
    </w:p>
    <w:p w:rsidR="00957F9F" w:rsidRPr="00957F9F" w:rsidRDefault="00957F9F" w:rsidP="00957F9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реализации программных мероприятий; </w:t>
      </w:r>
    </w:p>
    <w:p w:rsidR="00957F9F" w:rsidRDefault="00957F9F" w:rsidP="00957F9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анализ качественного состояния и эффективности воспитательной системы;  </w:t>
      </w:r>
    </w:p>
    <w:p w:rsidR="00957F9F" w:rsidRDefault="00957F9F" w:rsidP="00957F9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>выработка рекомендаций и неотложных мер по совершенствованию системы во</w:t>
      </w:r>
      <w:r>
        <w:rPr>
          <w:rFonts w:ascii="Times New Roman" w:hAnsi="Times New Roman" w:cs="Times New Roman"/>
          <w:color w:val="000000"/>
          <w:sz w:val="28"/>
          <w:szCs w:val="28"/>
        </w:rPr>
        <w:t>спитательной работы в колледже.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1.6.   Положения настоящей Программы подлежат применению администрацией, структурными подразделениями, преподавательским 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составом, сотрудниками колледжа в качестве руководства в воспитательной работе со студентами, как в процессе учебы, так и в свободное от занятий время.                  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230C0A" w:rsidRDefault="00230C0A" w:rsidP="00957F9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 Постановка проблемы</w:t>
      </w:r>
    </w:p>
    <w:p w:rsidR="00325ED5" w:rsidRPr="00957F9F" w:rsidRDefault="00325ED5" w:rsidP="00957F9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75C3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Глобальные проблемы, такие как экономические, экологические, духовно</w:t>
      </w:r>
      <w:r w:rsidR="00957F9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нравственные, стремительно встают перед человечеством и подчеркивают возрастающую ответственность в стратегии образования. Определение ценностных ориентиров, соответствующих современным реалия</w:t>
      </w:r>
      <w:r w:rsidR="00957F9F">
        <w:rPr>
          <w:rFonts w:ascii="Times New Roman" w:hAnsi="Times New Roman" w:cs="Times New Roman"/>
          <w:color w:val="000000"/>
          <w:sz w:val="28"/>
          <w:szCs w:val="28"/>
        </w:rPr>
        <w:t xml:space="preserve">м, обретение общепризнанных и 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традиционных для России идеалов, национальной идеи является важным для становления личности. Молодёжь сегодня постоянно оказывается перед выбором</w:t>
      </w:r>
      <w:r w:rsidR="00957F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- какие ценности, какие идеалы принять, и долг педагогов, родителей и представителей общественности помочь им сделать правильный выбор.  В связи с введением федеральных государственных образовательных стандартов среднего профессионального образования (далее</w:t>
      </w:r>
      <w:r w:rsidR="007875C3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ФГОС СПО) поставлена задача воспитания человека, который не только сможет по окончанию учебного заведения правильно ориентироваться в окружающей жизни, но и будет готовым эту жизнь преобразовывать и совершенствовать. Таким образом, реализация </w:t>
      </w:r>
      <w:proofErr w:type="spellStart"/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подхода  предполагает перенос акцентов на воспитательную и развивающую функции образования, на становление в процессе обучения личности будущего специалиста, его гармоничное духовное и нравственное развитие. Актуальность воспитательной работы определяется высокими требованиями к профессиональной и личностной подготовке молодых специалистов, совершенствованием и развитием демократических и правовых основ нашего государства.      </w:t>
      </w:r>
    </w:p>
    <w:p w:rsidR="007875C3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должно базироваться на достоверных научных знаниях, развитии культурных традиций и воспитании нравственности. Педагогический коллектив колледжа призван координировать совместные усилия семьи и общественности по формированию комплекса социально-значимых профессионально-личностных качеств специалиста.  </w:t>
      </w:r>
    </w:p>
    <w:p w:rsidR="00957F9F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Программа воспитательной работы должна и способна охватывать основные направления воспитания, которые позволяют студентам реализовать себя в современных условиях, сформировать гражданскую зрелость, культурно</w:t>
      </w:r>
      <w:r w:rsidR="00957F9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нравственную личность, воспитать трудолюбие, профессиональные качества личности и быть востребованным со стороны государства и общества.                   </w:t>
      </w:r>
    </w:p>
    <w:p w:rsidR="00EF150A" w:rsidRPr="00EF150A" w:rsidRDefault="00EF150A" w:rsidP="00EF150A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Прогностическим обоснованием Программы являются результаты SWOT анализа воспитательной работы, представленные в таблице 1. </w:t>
      </w:r>
    </w:p>
    <w:p w:rsidR="00EF150A" w:rsidRPr="00EF150A" w:rsidRDefault="00EF150A" w:rsidP="00EF150A">
      <w:pPr>
        <w:spacing w:after="0" w:line="240" w:lineRule="auto"/>
        <w:ind w:firstLine="564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t>Таблица 1 </w:t>
      </w:r>
    </w:p>
    <w:p w:rsidR="00EF150A" w:rsidRPr="00EF150A" w:rsidRDefault="00EF150A" w:rsidP="00EF15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t>SWOT анализ воспитательной работы </w:t>
      </w:r>
    </w:p>
    <w:p w:rsidR="00EF150A" w:rsidRPr="00EF150A" w:rsidRDefault="00EF150A" w:rsidP="00EF15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3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4855"/>
      </w:tblGrid>
      <w:tr w:rsidR="00EF150A" w:rsidRPr="00EF150A" w:rsidTr="00EF150A"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147" w:right="141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Возможности (O)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238" w:right="12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Сильные стороны (S)</w:t>
            </w:r>
          </w:p>
        </w:tc>
      </w:tr>
      <w:tr w:rsidR="00EF150A" w:rsidRPr="00EF150A" w:rsidTr="00EF150A"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Адресное повышение квалификации педагогических кадров в области воспитания. </w:t>
            </w:r>
          </w:p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связей с общественностью,  социальными  партнерами колледжа. </w:t>
            </w:r>
          </w:p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информационной сети в колледже, широкое применение цифровых образовательных ресурсов в воспитательной работе. </w:t>
            </w:r>
          </w:p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разнообразных инновационных педагогических технологий, форм и методов воспитательной работы. </w:t>
            </w:r>
          </w:p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Возможность самовоспитания и </w:t>
            </w:r>
            <w:proofErr w:type="spellStart"/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самокоррекции</w:t>
            </w:r>
            <w:proofErr w:type="spellEnd"/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посредством активизации работы Студенческого  самоуправления. </w:t>
            </w:r>
          </w:p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воспитанности обучающихся. </w:t>
            </w:r>
          </w:p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субъект-субъективного взаимодействия по выполнению общих задач. 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Стабильный коллектив квалифицированных педагогических работников колледжа, обладающих широкими профессиональными и личностными качествами.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активов учебных групп, Студенческого самоуправления.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библиотеки, читального зала, оснащенных современным компьютерным оборудованием.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 к Интернет-ресурсам.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активных форм и методов воспитания.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традиционных </w:t>
            </w:r>
            <w:proofErr w:type="spellStart"/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технологий.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Медико-психолого-педагогическое сопровождение воспитательного процесса.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Гуманизация</w:t>
            </w:r>
            <w:proofErr w:type="spellEnd"/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обращение к личному опыту обучающихся.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Возможность рефлексии. </w:t>
            </w:r>
          </w:p>
        </w:tc>
      </w:tr>
      <w:tr w:rsidR="00EF150A" w:rsidRPr="00EF150A" w:rsidTr="00EF150A"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147" w:right="141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Угрозы (T)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238" w:right="12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Слабые стороны (W)</w:t>
            </w:r>
          </w:p>
        </w:tc>
      </w:tr>
      <w:tr w:rsidR="00EF150A" w:rsidRPr="00EF150A" w:rsidTr="00EF150A"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147" w:right="141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Трудности в преодолении пассивности обучающихся, сформировавшейся в результате применения традиционных форм и методов воспитания. 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Низкая степень социальной активности обучающихся. </w:t>
            </w:r>
          </w:p>
          <w:p w:rsidR="00EF150A" w:rsidRPr="00EF150A" w:rsidRDefault="00EF150A" w:rsidP="00A60FD5">
            <w:pPr>
              <w:spacing w:after="0"/>
              <w:ind w:left="238" w:right="12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1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готовности проявлять инициативу, низкий уровень самостоятельности обучающихся. </w:t>
            </w:r>
          </w:p>
        </w:tc>
      </w:tr>
    </w:tbl>
    <w:p w:rsidR="00EF150A" w:rsidRPr="00EF150A" w:rsidRDefault="00EF150A" w:rsidP="00EF150A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F150A" w:rsidRPr="00EF150A" w:rsidRDefault="00EF150A" w:rsidP="00EF150A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t>Вывод: для повышения эффективности воспитательного процесса в колледже необходимо: </w:t>
      </w:r>
    </w:p>
    <w:p w:rsidR="00EF150A" w:rsidRPr="00EF150A" w:rsidRDefault="00EF150A" w:rsidP="00EF150A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lastRenderedPageBreak/>
        <w:t>1) совершенствовать структуру управления воспитательной системой в колледже; </w:t>
      </w:r>
    </w:p>
    <w:p w:rsidR="00EF150A" w:rsidRPr="00EF150A" w:rsidRDefault="00EF150A" w:rsidP="00EF150A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150A">
        <w:rPr>
          <w:rFonts w:ascii="Times New Roman" w:hAnsi="Times New Roman" w:cs="Times New Roman"/>
          <w:color w:val="000000"/>
          <w:sz w:val="28"/>
          <w:szCs w:val="28"/>
        </w:rPr>
        <w:t>2) повышать квалификацию педагогических  работников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230C0A" w:rsidRDefault="00230C0A" w:rsidP="00957F9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 Концептуальные положения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7F9F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875C3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воспитательный процесс предполагает наличие единой концепции, в основе которой лежат следующие  принципы: </w:t>
      </w:r>
    </w:p>
    <w:p w:rsidR="00325ED5" w:rsidRDefault="00957F9F" w:rsidP="00957F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духовности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, проявляющейся в формировании у молодого человека духовных ориентаций, потребностей к освоению и производству ценностей культуры, соблюдению общечеловеческих норм гуманистической морали, интеллигентности и образа мысли российского гражданина; </w:t>
      </w:r>
    </w:p>
    <w:p w:rsidR="00325ED5" w:rsidRDefault="00957F9F" w:rsidP="00957F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демократизма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, означающего воспитание поколения, способного  эффективно осуществлять жизнедеятельность в условиях демократических реформ,  формирование опыта ведения общественной работы, развитие студенческого самоуправления, молодёжных общественных организаций, волонтёрской и добровольческой деятельности; </w:t>
      </w:r>
    </w:p>
    <w:p w:rsidR="00325ED5" w:rsidRDefault="00957F9F" w:rsidP="00957F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, предполагающего формирование национального сознания у молодежи как одного из основных условий жизнеспособности молодого поколения и обеспечивающего целостность России, связь между поколениями, освоение и   приумножение национальной культуры во всех ее проявлениях, развитие корпоративной культуры колледжа; </w:t>
      </w:r>
    </w:p>
    <w:p w:rsidR="00325ED5" w:rsidRDefault="00957F9F" w:rsidP="00957F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конкурентоспособности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25ED5">
        <w:rPr>
          <w:rFonts w:ascii="Times New Roman" w:hAnsi="Times New Roman" w:cs="Times New Roman"/>
          <w:color w:val="000000"/>
          <w:sz w:val="28"/>
          <w:szCs w:val="28"/>
        </w:rPr>
        <w:t>предполагающей  формирование</w:t>
      </w:r>
      <w:proofErr w:type="gramEnd"/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соответствующего типа личности молодого человека, способного к динамичной горизонтальной и вертикальной мобильности, смене видов деятельности, освоению новых профессий, нахождении эффективных  решений в сложных  условиях конкурентной борьбы; </w:t>
      </w:r>
    </w:p>
    <w:p w:rsidR="00325ED5" w:rsidRDefault="00957F9F" w:rsidP="00957F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толерантности (терпимости)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, являющейся одним из основных принципов воспитания молодежи  в условиях плюрализма мнений, подходов, различных идей для решения одних и тех же проблем; терпимости к мнениям других людей, другому образу жизни, поведению людей, не укладывающемуся  в рамки повседневного опыта, но не выходящего за рамки требований законов; - индивидуализации, заключающейся в личностно ориентированном взаимодействии преподавателей и студентов в едином процессе обучения и воспитания; осуществление педагогики сотрудничества; </w:t>
      </w:r>
    </w:p>
    <w:p w:rsidR="00531F07" w:rsidRDefault="00957F9F" w:rsidP="00957F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вариативности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>, включающей многообразие различных  педагогических   технологий, нацеленности системы воспитания не только на воспроизводство образцов прошлого опыта предшествующих   поколений, их идеалов и ценностей, а на развитие  инновационных  подходов, принятие альтернативных решений, готовности к деятельн</w:t>
      </w:r>
      <w:r w:rsidR="00531F07">
        <w:rPr>
          <w:rFonts w:ascii="Times New Roman" w:hAnsi="Times New Roman" w:cs="Times New Roman"/>
          <w:color w:val="000000"/>
          <w:sz w:val="28"/>
          <w:szCs w:val="28"/>
        </w:rPr>
        <w:t>ости в непредвиденной ситуации;</w:t>
      </w:r>
    </w:p>
    <w:p w:rsidR="00531F07" w:rsidRPr="00531F07" w:rsidRDefault="00531F07" w:rsidP="00531F0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7">
        <w:rPr>
          <w:rFonts w:ascii="Times New Roman" w:hAnsi="Times New Roman" w:cs="Times New Roman"/>
          <w:b/>
          <w:color w:val="000000"/>
          <w:sz w:val="28"/>
          <w:szCs w:val="28"/>
        </w:rPr>
        <w:t>эффективности</w:t>
      </w:r>
      <w:r w:rsidRPr="00531F07">
        <w:rPr>
          <w:rFonts w:ascii="Times New Roman" w:hAnsi="Times New Roman" w:cs="Times New Roman"/>
          <w:color w:val="000000"/>
          <w:sz w:val="28"/>
          <w:szCs w:val="28"/>
        </w:rPr>
        <w:t xml:space="preserve">  как  формирование  навыков  социальной  адаптации,  самореализации, способности  жить  по  законам  общества,  не  нарушая  прав  и  свобод  других, установившихся норм и традиций; </w:t>
      </w:r>
    </w:p>
    <w:p w:rsidR="00531F07" w:rsidRPr="00531F07" w:rsidRDefault="00531F07" w:rsidP="00531F0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7">
        <w:rPr>
          <w:rFonts w:ascii="Times New Roman" w:hAnsi="Times New Roman" w:cs="Times New Roman"/>
          <w:b/>
          <w:color w:val="000000"/>
          <w:sz w:val="28"/>
          <w:szCs w:val="28"/>
        </w:rPr>
        <w:t>воспитывающе</w:t>
      </w:r>
      <w:r w:rsidR="000C4158">
        <w:rPr>
          <w:rFonts w:ascii="Times New Roman" w:hAnsi="Times New Roman" w:cs="Times New Roman"/>
          <w:b/>
          <w:color w:val="000000"/>
          <w:sz w:val="28"/>
          <w:szCs w:val="28"/>
        </w:rPr>
        <w:t>го</w:t>
      </w:r>
      <w:r w:rsidRPr="00531F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обучени</w:t>
      </w:r>
      <w:r w:rsidR="000C4158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531F07">
        <w:rPr>
          <w:rFonts w:ascii="Times New Roman" w:hAnsi="Times New Roman" w:cs="Times New Roman"/>
          <w:color w:val="000000"/>
          <w:sz w:val="28"/>
          <w:szCs w:val="28"/>
        </w:rPr>
        <w:t xml:space="preserve">  –  использование  воспитательного  потенциала  содержания изучаемых  учебных  дисциплин  как  основных,  так  и  дополнительных  образовательных программ  в  целях  личностного  развития  обучающихся,  формирования  положительной мотивации  к  самообразованию,  а  также  ориентации  на  творческо-практическую </w:t>
      </w:r>
      <w:proofErr w:type="spellStart"/>
      <w:r w:rsidRPr="00531F07">
        <w:rPr>
          <w:rFonts w:ascii="Times New Roman" w:hAnsi="Times New Roman" w:cs="Times New Roman"/>
          <w:color w:val="000000"/>
          <w:sz w:val="28"/>
          <w:szCs w:val="28"/>
        </w:rPr>
        <w:t>внеучебную</w:t>
      </w:r>
      <w:proofErr w:type="spellEnd"/>
      <w:r w:rsidRPr="00531F07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деятельность; </w:t>
      </w:r>
    </w:p>
    <w:p w:rsidR="00531F07" w:rsidRPr="000C4158" w:rsidRDefault="00531F07" w:rsidP="00531F0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158">
        <w:rPr>
          <w:rFonts w:ascii="Times New Roman" w:hAnsi="Times New Roman" w:cs="Times New Roman"/>
          <w:b/>
          <w:color w:val="000000"/>
          <w:sz w:val="28"/>
          <w:szCs w:val="28"/>
        </w:rPr>
        <w:t>системност</w:t>
      </w:r>
      <w:r w:rsidR="000C4158" w:rsidRPr="000C415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  –  установление  связи  между  субъектами  </w:t>
      </w:r>
      <w:proofErr w:type="spellStart"/>
      <w:r w:rsidRPr="000C4158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  деятельности  по взаимодействию  в  реализации  комплексных  воспитательных  программ,  а  также  в проведении конкретных мероприятий; </w:t>
      </w:r>
    </w:p>
    <w:p w:rsidR="00531F07" w:rsidRPr="000C4158" w:rsidRDefault="00531F07" w:rsidP="00531F0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C4158">
        <w:rPr>
          <w:rFonts w:ascii="Times New Roman" w:hAnsi="Times New Roman" w:cs="Times New Roman"/>
          <w:b/>
          <w:color w:val="000000"/>
          <w:sz w:val="28"/>
          <w:szCs w:val="28"/>
        </w:rPr>
        <w:t>поэтапност</w:t>
      </w:r>
      <w:r w:rsidR="000C4158" w:rsidRPr="000C415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proofErr w:type="spellEnd"/>
      <w:r w:rsidR="000C4158"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  -   предполагает  </w:t>
      </w:r>
      <w:proofErr w:type="spellStart"/>
      <w:r w:rsidR="000C4158" w:rsidRPr="000C4158">
        <w:rPr>
          <w:rFonts w:ascii="Times New Roman" w:hAnsi="Times New Roman" w:cs="Times New Roman"/>
          <w:color w:val="000000"/>
          <w:sz w:val="28"/>
          <w:szCs w:val="28"/>
        </w:rPr>
        <w:t>этапность</w:t>
      </w:r>
      <w:proofErr w:type="spellEnd"/>
      <w:r w:rsidR="000C4158"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выполнения  Программы,  обязательное обсуждение  результатов  каждого  этапа  и  коррекцию  целей,  задач  и  механизма реализации; </w:t>
      </w:r>
    </w:p>
    <w:p w:rsidR="000C4158" w:rsidRDefault="00531F07" w:rsidP="000C415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158">
        <w:rPr>
          <w:rFonts w:ascii="Times New Roman" w:hAnsi="Times New Roman" w:cs="Times New Roman"/>
          <w:b/>
          <w:color w:val="000000"/>
          <w:sz w:val="28"/>
          <w:szCs w:val="28"/>
        </w:rPr>
        <w:t>социальност</w:t>
      </w:r>
      <w:r w:rsidR="000C4158" w:rsidRPr="000C415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  –  ориентация  на  социальные  установки,  необходимые  для  успешной социализации человека в обществе. </w:t>
      </w:r>
    </w:p>
    <w:p w:rsidR="00EF150A" w:rsidRDefault="00531F07" w:rsidP="000C4158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В  этой  связи  возрастает  роль  принципа  концентрации  воспитания  на  развитие </w:t>
      </w:r>
      <w:r w:rsidRPr="00531F07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 и  культурной  компетентности  личности,  оказание  помощи  </w:t>
      </w:r>
      <w:r w:rsidR="000C4158">
        <w:rPr>
          <w:rFonts w:ascii="Times New Roman" w:hAnsi="Times New Roman" w:cs="Times New Roman"/>
          <w:color w:val="000000"/>
          <w:sz w:val="28"/>
          <w:szCs w:val="28"/>
        </w:rPr>
        <w:t>студентам</w:t>
      </w:r>
      <w:r w:rsidRPr="00531F07">
        <w:rPr>
          <w:rFonts w:ascii="Times New Roman" w:hAnsi="Times New Roman" w:cs="Times New Roman"/>
          <w:color w:val="000000"/>
          <w:sz w:val="28"/>
          <w:szCs w:val="28"/>
        </w:rPr>
        <w:t xml:space="preserve">  в освоении социокультурного опыта и свободном самоопределении в социальном окружении.</w:t>
      </w:r>
      <w:r w:rsidR="00957F9F"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3F0179" w:rsidRDefault="00230C0A" w:rsidP="00957F9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957F9F" w:rsidRPr="003F01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Цели и задачи воспитания </w:t>
      </w:r>
      <w:r w:rsidR="00325ED5" w:rsidRPr="003F0179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Целью воспитания студентов является: </w:t>
      </w:r>
    </w:p>
    <w:p w:rsidR="00957F9F" w:rsidRPr="00325ED5" w:rsidRDefault="00957F9F" w:rsidP="00325ED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личности, обладающей чувством собственного достоинства, национальным самосознанием, высоким уровнем профессиональной компетенции, способной к успешной  ориентации в социальной среде.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Для достижения указанной цели решаются следующие задачи: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эффективное функционирование системы воспитательной работы;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 условий для  творческой самореализации личности и  формирование общих и  профессиональных компетенций;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поддержка деятельности студенческого самоуправления, студенческих инициатив, общественных объединений;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студентов к общечеловеческим нормам морали, национальным традициям, кодексу профессиональной чести;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гражданственности, патриотизма, уважения к законности и правопорядку;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потребности к труду, предприимчивости, конкурентоспособности во всех сферах жизнедеятельности;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потребности к физической культуре и здоровому образу жизни, стремления к созданию семьи;  </w:t>
      </w:r>
    </w:p>
    <w:p w:rsid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речевой и информационной культуры; </w:t>
      </w:r>
    </w:p>
    <w:p w:rsidR="00957F9F" w:rsidRPr="00325ED5" w:rsidRDefault="00957F9F" w:rsidP="00957F9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и развитие традиций колледжа.  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CF6C53" w:rsidRPr="00230C0A" w:rsidRDefault="00230C0A" w:rsidP="00957F9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CF6C53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 Функции Программы</w:t>
      </w:r>
    </w:p>
    <w:p w:rsidR="00CF6C53" w:rsidRDefault="00CF6C53" w:rsidP="00957F9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6C53" w:rsidRDefault="00CF6C53" w:rsidP="00CF6C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DC">
        <w:rPr>
          <w:rFonts w:ascii="Times New Roman" w:hAnsi="Times New Roman" w:cs="Times New Roman"/>
          <w:sz w:val="28"/>
          <w:szCs w:val="28"/>
        </w:rPr>
        <w:t xml:space="preserve">Функции непосредственного воздействия педагога на студента: </w:t>
      </w:r>
    </w:p>
    <w:p w:rsidR="00325ED5" w:rsidRDefault="00CF6C53" w:rsidP="00CF6C5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изучение индивидуальных особенностей его развития, его окружения, его интересов; </w:t>
      </w:r>
    </w:p>
    <w:p w:rsidR="00325ED5" w:rsidRDefault="00CF6C53" w:rsidP="00CF6C5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>программирование воспитательных воздействий;</w:t>
      </w:r>
    </w:p>
    <w:p w:rsidR="00325ED5" w:rsidRDefault="00CF6C53" w:rsidP="00CF6C5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анализ эффективности воспитательных воздействий; </w:t>
      </w:r>
    </w:p>
    <w:p w:rsidR="00CF6C53" w:rsidRPr="00325ED5" w:rsidRDefault="00CF6C53" w:rsidP="00CF6C5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реализация комплекса методов и форм индивидуальной работы со студентом. </w:t>
      </w:r>
    </w:p>
    <w:p w:rsidR="00CF6C53" w:rsidRDefault="00CF6C53" w:rsidP="00CF6C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DC">
        <w:rPr>
          <w:rFonts w:ascii="Times New Roman" w:hAnsi="Times New Roman" w:cs="Times New Roman"/>
          <w:sz w:val="28"/>
          <w:szCs w:val="28"/>
        </w:rPr>
        <w:t xml:space="preserve">Функции создания воспитывающей среды: </w:t>
      </w:r>
    </w:p>
    <w:p w:rsidR="00325ED5" w:rsidRDefault="00CF6C53" w:rsidP="00CF6C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сплочение коллектива; </w:t>
      </w:r>
    </w:p>
    <w:p w:rsidR="00325ED5" w:rsidRDefault="00CF6C53" w:rsidP="00CF6C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формирование благоприятной эмоциональной атмосферы; </w:t>
      </w:r>
    </w:p>
    <w:p w:rsidR="00325ED5" w:rsidRDefault="00CF6C53" w:rsidP="00CF6C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включение студентов в разнообразные виды социальной деятельности; </w:t>
      </w:r>
    </w:p>
    <w:p w:rsidR="00CF6C53" w:rsidRPr="00325ED5" w:rsidRDefault="00CF6C53" w:rsidP="00CF6C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развитие самоуправления.  </w:t>
      </w:r>
    </w:p>
    <w:p w:rsidR="00CF6C53" w:rsidRDefault="00CF6C53" w:rsidP="00CF6C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DC">
        <w:rPr>
          <w:rFonts w:ascii="Times New Roman" w:hAnsi="Times New Roman" w:cs="Times New Roman"/>
          <w:sz w:val="28"/>
          <w:szCs w:val="28"/>
        </w:rPr>
        <w:t xml:space="preserve">Функции коррекции влияния субъектов социальных отношений студента: </w:t>
      </w:r>
    </w:p>
    <w:p w:rsidR="00325ED5" w:rsidRDefault="00CF6C53" w:rsidP="00CF6C5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социальная помощь семье; </w:t>
      </w:r>
    </w:p>
    <w:p w:rsidR="00325ED5" w:rsidRDefault="00CF6C53" w:rsidP="00CF6C5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взаимодействие с педагогическим коллективом; </w:t>
      </w:r>
    </w:p>
    <w:p w:rsidR="00325ED5" w:rsidRDefault="00CF6C53" w:rsidP="00CF6C5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коррекция воздействия средств массовой коммуникации; </w:t>
      </w:r>
    </w:p>
    <w:p w:rsidR="00325ED5" w:rsidRDefault="00CF6C53" w:rsidP="00CF6C5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нейтрализация негативных воздействий социума; </w:t>
      </w:r>
    </w:p>
    <w:p w:rsidR="00CF6C53" w:rsidRPr="00325ED5" w:rsidRDefault="00CF6C53" w:rsidP="00CF6C5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взаимодействие с другими образовательными учреждениями. </w:t>
      </w:r>
    </w:p>
    <w:p w:rsidR="00CF6C53" w:rsidRDefault="00CF6C53" w:rsidP="00CF6C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DC">
        <w:rPr>
          <w:rFonts w:ascii="Times New Roman" w:hAnsi="Times New Roman" w:cs="Times New Roman"/>
          <w:sz w:val="28"/>
          <w:szCs w:val="28"/>
        </w:rPr>
        <w:t xml:space="preserve">Формы реализации воспитательной деятельности: </w:t>
      </w:r>
    </w:p>
    <w:p w:rsidR="00325ED5" w:rsidRDefault="00CF6C53" w:rsidP="00CF6C5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индивидуальные – беседа, собеседование, выступления,  поручение, совет, помощь; </w:t>
      </w:r>
    </w:p>
    <w:p w:rsidR="00325ED5" w:rsidRDefault="00CF6C53" w:rsidP="00CF6C5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групповые – совещание, заседание, семинары, лекции, инструктажи, секции; </w:t>
      </w:r>
    </w:p>
    <w:p w:rsidR="00325ED5" w:rsidRDefault="00CF6C53" w:rsidP="00CF6C5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lastRenderedPageBreak/>
        <w:t>коллективные (</w:t>
      </w:r>
      <w:proofErr w:type="gramStart"/>
      <w:r w:rsidRPr="00325ED5">
        <w:rPr>
          <w:rFonts w:ascii="Times New Roman" w:hAnsi="Times New Roman" w:cs="Times New Roman"/>
          <w:sz w:val="28"/>
          <w:szCs w:val="28"/>
        </w:rPr>
        <w:t>массовые)  –</w:t>
      </w:r>
      <w:proofErr w:type="gramEnd"/>
      <w:r w:rsidRPr="00325ED5">
        <w:rPr>
          <w:rFonts w:ascii="Times New Roman" w:hAnsi="Times New Roman" w:cs="Times New Roman"/>
          <w:sz w:val="28"/>
          <w:szCs w:val="28"/>
        </w:rPr>
        <w:t xml:space="preserve"> конференции, собрания, тематические вечера, встречи с работодателями, представителями органов власти, творческой интеллигенции, общественных организаций; </w:t>
      </w:r>
    </w:p>
    <w:p w:rsidR="00325ED5" w:rsidRDefault="00CF6C53" w:rsidP="00CF6C5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>творческие - концерты, конкурсы, выставки, олимпиады, студенческие конференции</w:t>
      </w:r>
      <w:r w:rsidR="00325ED5">
        <w:rPr>
          <w:rFonts w:ascii="Times New Roman" w:hAnsi="Times New Roman" w:cs="Times New Roman"/>
          <w:sz w:val="28"/>
          <w:szCs w:val="28"/>
        </w:rPr>
        <w:t>;</w:t>
      </w:r>
    </w:p>
    <w:p w:rsidR="00325ED5" w:rsidRDefault="00CF6C53" w:rsidP="00CF6C5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наглядные – выставки, стенды, стенные газеты, плакаты, буклеты, специальные издания, студенческая газета, сборники статей; </w:t>
      </w:r>
    </w:p>
    <w:p w:rsidR="00325ED5" w:rsidRDefault="00CF6C53" w:rsidP="00CF6C5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организационные – лектории, семинары, редколлегии, клубы, библиотеки </w:t>
      </w:r>
    </w:p>
    <w:p w:rsidR="00325ED5" w:rsidRDefault="00CF6C53" w:rsidP="00325ED5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>практические – дежурства, шефская деятельность, участие в трудовых десантах, экологических отрядах</w:t>
      </w:r>
      <w:r w:rsidR="00325ED5">
        <w:rPr>
          <w:rFonts w:ascii="Times New Roman" w:hAnsi="Times New Roman" w:cs="Times New Roman"/>
          <w:sz w:val="28"/>
          <w:szCs w:val="28"/>
        </w:rPr>
        <w:t>.</w:t>
      </w:r>
    </w:p>
    <w:p w:rsidR="00CF6C53" w:rsidRPr="00325ED5" w:rsidRDefault="00CF6C53" w:rsidP="00325ED5">
      <w:pPr>
        <w:pStyle w:val="a4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Методы воспитания, применяемые в колледже: </w:t>
      </w:r>
    </w:p>
    <w:p w:rsidR="00325ED5" w:rsidRDefault="00CF6C53" w:rsidP="00CF6C5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методы формирования сознания личности (рассказ, беседа, лекция, диспут, метод примера); </w:t>
      </w:r>
    </w:p>
    <w:p w:rsidR="00325ED5" w:rsidRDefault="00CF6C53" w:rsidP="00CF6C5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инструктаж, иллюстрации и демонстрации); </w:t>
      </w:r>
    </w:p>
    <w:p w:rsidR="00325ED5" w:rsidRDefault="00CF6C53" w:rsidP="00CF6C5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методы стимулирования и мотивации деятельности и поведения личности (соревнование, познавательная игра, дискуссия, эмоциональное воздействие, поощрение, наказание и др.); </w:t>
      </w:r>
    </w:p>
    <w:p w:rsidR="00CF6C53" w:rsidRPr="00325ED5" w:rsidRDefault="00CF6C53" w:rsidP="00CF6C5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методы контроля, самоконтроля и самооценки в воспитании. </w:t>
      </w:r>
    </w:p>
    <w:p w:rsidR="00427607" w:rsidRDefault="00CF6C53" w:rsidP="00CF6C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DC">
        <w:rPr>
          <w:rFonts w:ascii="Times New Roman" w:hAnsi="Times New Roman" w:cs="Times New Roman"/>
          <w:sz w:val="28"/>
          <w:szCs w:val="28"/>
        </w:rPr>
        <w:t xml:space="preserve">Способы и средства социализации студентов в образовательном пространстве колледжа: </w:t>
      </w:r>
    </w:p>
    <w:p w:rsid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>современные активные и (интерактивные) педагогические технологии;</w:t>
      </w:r>
    </w:p>
    <w:p w:rsid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студенческое самоуправление, коллективные творческие дела; </w:t>
      </w:r>
    </w:p>
    <w:p w:rsid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научно-исследовательская деятельность; </w:t>
      </w:r>
    </w:p>
    <w:p w:rsid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творчество; </w:t>
      </w:r>
    </w:p>
    <w:p w:rsid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профессионально-производственная деятельность; </w:t>
      </w:r>
    </w:p>
    <w:p w:rsid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социально-общественная деятельность; </w:t>
      </w:r>
    </w:p>
    <w:p w:rsid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художественно-творческая; </w:t>
      </w:r>
    </w:p>
    <w:p w:rsidR="00CF6C53" w:rsidRPr="00325ED5" w:rsidRDefault="00CF6C53" w:rsidP="00CF6C5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ED5">
        <w:rPr>
          <w:rFonts w:ascii="Times New Roman" w:hAnsi="Times New Roman" w:cs="Times New Roman"/>
          <w:sz w:val="28"/>
          <w:szCs w:val="28"/>
        </w:rPr>
        <w:t xml:space="preserve">спортивно-оздоровительная деятельность.   </w:t>
      </w:r>
    </w:p>
    <w:p w:rsidR="00CF6C53" w:rsidRDefault="00CF6C53" w:rsidP="00CF6C5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230C0A" w:rsidRDefault="00230C0A" w:rsidP="00957F9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 Система воспитания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система - это система, которая охватывает весь педагогический процесс, интегрирует учебную и внеурочную деятельность студентов, деятельность и общение за пределами колледжа с учетом влияния социальной среды.  </w:t>
      </w:r>
    </w:p>
    <w:p w:rsidR="00957F9F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Система воспитательной работы строится  в соответствии с курсом обучения,  при этом определяя в каждом из них основные задачи: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1 курс – «Учись учиться»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25ED5" w:rsidRDefault="00957F9F" w:rsidP="00957F9F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>изучение индивидуальных особенностей, увлечений, интересов каждого студента;</w:t>
      </w:r>
    </w:p>
    <w:p w:rsidR="00325ED5" w:rsidRDefault="00957F9F" w:rsidP="00957F9F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коллективов групп, актива; </w:t>
      </w:r>
    </w:p>
    <w:p w:rsidR="00325ED5" w:rsidRDefault="00957F9F" w:rsidP="00957F9F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личностной самореализации, творческой деятельности и др.; </w:t>
      </w:r>
    </w:p>
    <w:p w:rsidR="00325ED5" w:rsidRDefault="00957F9F" w:rsidP="00957F9F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помощи студентам в социально-психологической адаптации, в преодолении затруднений в общении, в анализе и решении различных конфликтных ситуаций и т.д.; </w:t>
      </w:r>
    </w:p>
    <w:p w:rsidR="00957F9F" w:rsidRPr="00325ED5" w:rsidRDefault="00957F9F" w:rsidP="00957F9F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>знание правил и требований учебно-воспитательного процесса, основных</w:t>
      </w:r>
      <w:r w:rsidR="00325ED5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документов, структуры колледжа.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 курс – «Познай себя»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25ED5" w:rsidRDefault="00957F9F" w:rsidP="00957F9F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спектра социальных ролей с целью обогащения жизненного опыта; </w:t>
      </w:r>
    </w:p>
    <w:p w:rsidR="00325ED5" w:rsidRDefault="00957F9F" w:rsidP="00957F9F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продолжение работы по формированию коллективов студенческих групп, лидеров студенческого самоуправления, укрепление традиций; </w:t>
      </w:r>
    </w:p>
    <w:p w:rsidR="00325ED5" w:rsidRDefault="00957F9F" w:rsidP="00957F9F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повышения интеллектуальной культуры, определения профессиональной направленности; </w:t>
      </w:r>
    </w:p>
    <w:p w:rsidR="00325ED5" w:rsidRDefault="00957F9F" w:rsidP="00957F9F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стимулирование к участию в научно-исследовательской деятельности; </w:t>
      </w:r>
    </w:p>
    <w:p w:rsidR="00957F9F" w:rsidRPr="00325ED5" w:rsidRDefault="00957F9F" w:rsidP="00957F9F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>формирование социальной активности и гражданской ответственности.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325E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325E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25ED5">
        <w:rPr>
          <w:rFonts w:ascii="Times New Roman" w:hAnsi="Times New Roman" w:cs="Times New Roman"/>
          <w:b/>
          <w:color w:val="000000"/>
          <w:sz w:val="28"/>
          <w:szCs w:val="28"/>
        </w:rPr>
        <w:t>4 курсы – «Профессионализм - важнейшая цель обучения»</w:t>
      </w: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:rsidR="00325ED5" w:rsidRDefault="00957F9F" w:rsidP="00957F9F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основ  общих и профессиональных компетенций; </w:t>
      </w:r>
    </w:p>
    <w:p w:rsidR="00325ED5" w:rsidRDefault="00957F9F" w:rsidP="00957F9F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завершение формирования системы ценностей; </w:t>
      </w:r>
    </w:p>
    <w:p w:rsidR="00957F9F" w:rsidRDefault="00957F9F" w:rsidP="00957F9F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социализация через участие в программах и проектах различной направленности.  </w:t>
      </w:r>
    </w:p>
    <w:p w:rsidR="000C4158" w:rsidRPr="00325ED5" w:rsidRDefault="000C4158" w:rsidP="000C4158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230C0A" w:rsidRDefault="00230C0A" w:rsidP="00957F9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.1.Управление воспитательной системой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воспитательной системой осуществляется гибко, с точки зрения масштаба решаемых учебно-воспитательных задач и субъектов воспитания (студент, педагогический коллектив, родители студентов, среда колледжа, социальное окружение).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В структуре воспитательной системы выделяются 4 уровня: </w:t>
      </w:r>
    </w:p>
    <w:p w:rsidR="00325ED5" w:rsidRDefault="00957F9F" w:rsidP="00957F9F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Уровень стратегического управления - уровень директора. </w:t>
      </w:r>
    </w:p>
    <w:p w:rsidR="00325ED5" w:rsidRDefault="00957F9F" w:rsidP="00957F9F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Уровень тактического управления - уровень заместителей директора. </w:t>
      </w:r>
    </w:p>
    <w:p w:rsidR="00325ED5" w:rsidRDefault="00957F9F" w:rsidP="00957F9F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t>Уровень оперативного педагогического управления – уровень  руководителей пр</w:t>
      </w:r>
      <w:r w:rsidR="007875C3" w:rsidRPr="00325ED5">
        <w:rPr>
          <w:rFonts w:ascii="Times New Roman" w:hAnsi="Times New Roman" w:cs="Times New Roman"/>
          <w:color w:val="000000"/>
          <w:sz w:val="28"/>
          <w:szCs w:val="28"/>
        </w:rPr>
        <w:t>едметно-цикловых комиссий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.   </w:t>
      </w:r>
    </w:p>
    <w:p w:rsidR="00957F9F" w:rsidRPr="00325ED5" w:rsidRDefault="00957F9F" w:rsidP="00957F9F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5ED5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Уровень оперативного студенческого управления - уровень педагогов, кураторов, органов студенч</w:t>
      </w:r>
      <w:r w:rsidR="007875C3" w:rsidRPr="00325ED5">
        <w:rPr>
          <w:rFonts w:ascii="Times New Roman" w:hAnsi="Times New Roman" w:cs="Times New Roman"/>
          <w:color w:val="000000"/>
          <w:sz w:val="28"/>
          <w:szCs w:val="28"/>
        </w:rPr>
        <w:t>еского самоуправления.</w:t>
      </w:r>
      <w:r w:rsidRPr="00325E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Pr="00230C0A" w:rsidRDefault="00230C0A" w:rsidP="00957F9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.2. Основные направления воспитательной работы</w:t>
      </w:r>
    </w:p>
    <w:p w:rsidR="00957F9F" w:rsidRPr="00491326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957F9F" w:rsidRDefault="00325E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В соответствии с основной целью воспитания студентов в колледже в качестве основных приняты четыре  направления: профессионально-трудовое, гражданско</w:t>
      </w:r>
      <w:r w:rsidR="00957F9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патриотическое и культурно-нравственное воспитание; формирование здорового образа жизни. </w:t>
      </w:r>
      <w:proofErr w:type="gramStart"/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Эти  направления</w:t>
      </w:r>
      <w:proofErr w:type="gramEnd"/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отражены</w:t>
      </w:r>
      <w:r w:rsidR="00957F9F">
        <w:rPr>
          <w:rFonts w:ascii="Times New Roman" w:hAnsi="Times New Roman" w:cs="Times New Roman"/>
          <w:color w:val="000000"/>
          <w:sz w:val="28"/>
          <w:szCs w:val="28"/>
        </w:rPr>
        <w:t xml:space="preserve"> в учебных программах и модулях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,  присутствовать в планах учебно-воспитательной работы колледжа, во всех традиционных мероприятиях, в работе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со студентами на всех курсах обучения, учебных занятиях, в  планах работы  кружков и секций, в делах студенческого самоуправления. </w:t>
      </w:r>
    </w:p>
    <w:p w:rsidR="00A60FD5" w:rsidRDefault="00A60F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F9F" w:rsidRDefault="000C4158" w:rsidP="00957F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.2.1. Профессионально-трудовое воспитание</w:t>
      </w:r>
      <w:r w:rsidR="00230C0A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60FD5" w:rsidRPr="00230C0A" w:rsidRDefault="00A60FD5" w:rsidP="00957F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0C0A" w:rsidRDefault="00957F9F" w:rsidP="00957F9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студентов потребности к учебе, отношения к труду и профессионализму как к высшим нравственным и жизненным ценностям; </w:t>
      </w:r>
    </w:p>
    <w:p w:rsidR="00230C0A" w:rsidRDefault="00957F9F" w:rsidP="00957F9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трудовой активности во всех сферах образовательной деятельности;  </w:t>
      </w:r>
    </w:p>
    <w:p w:rsidR="00230C0A" w:rsidRDefault="00957F9F" w:rsidP="00957F9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сознательного отношения к выбранной профессии, профессиональной культуры, этики профессионального общения; </w:t>
      </w:r>
    </w:p>
    <w:p w:rsidR="00230C0A" w:rsidRDefault="00957F9F" w:rsidP="00957F9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компетенций, связанных с процессом развития индивидуальных способностей и потребностей в сфере труда и творческой деятельности, заинтересованности,  дисциплины и ответственности; </w:t>
      </w:r>
    </w:p>
    <w:p w:rsidR="00230C0A" w:rsidRDefault="00957F9F" w:rsidP="00957F9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вовлечение студентов в активную общественную деятельность, в работу различных объединений для приобретения навыков самостоятельной организаторской работы; </w:t>
      </w:r>
    </w:p>
    <w:p w:rsidR="00230C0A" w:rsidRDefault="00957F9F" w:rsidP="00957F9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условий для работы студентов в различных  видах и формах летней занятости; </w:t>
      </w:r>
    </w:p>
    <w:p w:rsidR="00230C0A" w:rsidRDefault="00957F9F" w:rsidP="00957F9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системы самоуправления, студенческого профкома и других  общественных организаций;  </w:t>
      </w:r>
    </w:p>
    <w:p w:rsidR="0006588F" w:rsidRDefault="00957F9F" w:rsidP="0006588F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общественных акциях, конкурсах, смотрах  направленных на сохранение чистоты и порядка.            </w:t>
      </w:r>
    </w:p>
    <w:p w:rsidR="00A60FD5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588F" w:rsidRDefault="0006588F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88F">
        <w:rPr>
          <w:rFonts w:ascii="Times New Roman" w:hAnsi="Times New Roman" w:cs="Times New Roman"/>
          <w:b/>
          <w:i/>
          <w:sz w:val="28"/>
          <w:szCs w:val="28"/>
        </w:rPr>
        <w:t>Формируемые компетенции:</w:t>
      </w:r>
      <w:r w:rsidRPr="000658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FD5" w:rsidRPr="0006588F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18C" w:rsidRDefault="0006588F" w:rsidP="001B718C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588F">
        <w:rPr>
          <w:rFonts w:ascii="Times New Roman" w:hAnsi="Times New Roman" w:cs="Times New Roman"/>
          <w:sz w:val="28"/>
          <w:szCs w:val="28"/>
        </w:rPr>
        <w:lastRenderedPageBreak/>
        <w:t xml:space="preserve">Понимать сущность и социальную значимость своей будущей профессии, проявлять к ней устойчивый интерес. </w:t>
      </w:r>
    </w:p>
    <w:p w:rsidR="001B718C" w:rsidRDefault="0006588F" w:rsidP="001B718C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sz w:val="28"/>
          <w:szCs w:val="28"/>
        </w:rPr>
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1B718C" w:rsidRDefault="0006588F" w:rsidP="001B718C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sz w:val="28"/>
          <w:szCs w:val="28"/>
        </w:rPr>
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06588F" w:rsidRPr="001B718C" w:rsidRDefault="0006588F" w:rsidP="001B718C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sz w:val="28"/>
          <w:szCs w:val="28"/>
        </w:rPr>
        <w:t xml:space="preserve">Владеть информационной культурой, анализировать и оценивать информацию с использованием информационно-коммуникационных технологий. </w:t>
      </w:r>
    </w:p>
    <w:p w:rsidR="00A60FD5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7F9F" w:rsidRDefault="0006588F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88F">
        <w:rPr>
          <w:rFonts w:ascii="Times New Roman" w:hAnsi="Times New Roman" w:cs="Times New Roman"/>
          <w:b/>
          <w:i/>
          <w:sz w:val="28"/>
          <w:szCs w:val="28"/>
        </w:rPr>
        <w:t>Результативность:</w:t>
      </w:r>
      <w:r w:rsidRPr="00065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0DC">
        <w:rPr>
          <w:rFonts w:ascii="Times New Roman" w:hAnsi="Times New Roman" w:cs="Times New Roman"/>
          <w:sz w:val="28"/>
          <w:szCs w:val="28"/>
        </w:rPr>
        <w:t>формирование позитивного чувства соревнования, побуждение к более тщательной подготовке к занятиям, к выполнению творческих работ, проявления интереса к самоопределению себя, как интеллектуальной, востребованной в обществе личности, расширение кругозора.</w:t>
      </w:r>
      <w:r w:rsidR="00957F9F" w:rsidRPr="0006588F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A60FD5" w:rsidRPr="0006588F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5.2.2. Гражданско-патриотическое воспитание</w:t>
      </w:r>
      <w:r w:rsidR="00230C0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60FD5" w:rsidRPr="00230C0A" w:rsidRDefault="00A60F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>преемственность и сохранение лучших традиций колледжа</w:t>
      </w:r>
      <w:r w:rsidR="007875C3" w:rsidRPr="00230C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 компетенции и ценностных представлений о верховенстве закона и потребности в правопорядке, формирование активной жизненной позиции личности; 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гражданского самоопределения, осознание внутренней свободы и ответственности за свой политический и моральный выбор;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терпимости и уважения к другому мнению, умение убеждать или принимать другую точку зрения цивилизованными методами;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исторического национального самосознания, включая патриотические чувства; интереса к военно-патриотической работе;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внеаудиторные формы работы, конкурсы, викторины, посещение музеев, выставок, памятных мест, связанных с историей страны, города и региона;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необходимость интернационального воспитания, укрепления дружбы консолидации всех народов России;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патриотических мероприятиях, уважение к историческому прошлому своей страны и деятельности предшествующих поколений, желание защищать свою страну; 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воспитание уважительного отношения к старшим, любовь к семье, окружающей природе;  </w:t>
      </w:r>
    </w:p>
    <w:p w:rsidR="00230C0A" w:rsidRDefault="00957F9F" w:rsidP="00957F9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активизация форм деятельности, направленных на предупреждение асоциальных  явлений, профилактику экстремизма в студенческой среде; </w:t>
      </w:r>
    </w:p>
    <w:p w:rsidR="0006588F" w:rsidRDefault="00957F9F" w:rsidP="0006588F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проведение профилактических бесед со специалистами учреждений и служб по межведомственному взаимодействию по вопросам профилактики детского и подросткового суицида, правонарушений среди молодежи и  действий  в экстремальных ситуациях.     </w:t>
      </w:r>
    </w:p>
    <w:p w:rsidR="00A60FD5" w:rsidRDefault="00A60FD5" w:rsidP="00A60FD5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588F" w:rsidRDefault="0006588F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88F">
        <w:rPr>
          <w:rFonts w:ascii="Times New Roman" w:hAnsi="Times New Roman" w:cs="Times New Roman"/>
          <w:b/>
          <w:i/>
          <w:sz w:val="28"/>
          <w:szCs w:val="28"/>
        </w:rPr>
        <w:t xml:space="preserve">Формируемые компетенции: </w:t>
      </w:r>
    </w:p>
    <w:p w:rsidR="00A60FD5" w:rsidRPr="0006588F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588F" w:rsidRDefault="0006588F" w:rsidP="001B718C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588F">
        <w:rPr>
          <w:rFonts w:ascii="Times New Roman" w:hAnsi="Times New Roman" w:cs="Times New Roman"/>
          <w:sz w:val="28"/>
          <w:szCs w:val="28"/>
        </w:rPr>
        <w:t xml:space="preserve">Соблюдать действующее законодательство и обязательные требования нормативных документов, а также требования стандартов, технических условий. </w:t>
      </w:r>
    </w:p>
    <w:p w:rsidR="0006588F" w:rsidRDefault="0006588F" w:rsidP="001B718C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588F">
        <w:rPr>
          <w:rFonts w:ascii="Times New Roman" w:hAnsi="Times New Roman" w:cs="Times New Roman"/>
          <w:sz w:val="28"/>
          <w:szCs w:val="28"/>
        </w:rPr>
        <w:t xml:space="preserve">Исполнять воинскую обязанность, в том числе с применением полученных профессиональных знаний (для юношей). </w:t>
      </w:r>
    </w:p>
    <w:p w:rsidR="0006588F" w:rsidRDefault="0006588F" w:rsidP="001B718C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DC">
        <w:rPr>
          <w:rFonts w:ascii="Times New Roman" w:hAnsi="Times New Roman" w:cs="Times New Roman"/>
          <w:sz w:val="28"/>
          <w:szCs w:val="28"/>
        </w:rPr>
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06588F" w:rsidRDefault="0006588F" w:rsidP="001B718C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88F">
        <w:rPr>
          <w:rFonts w:ascii="Times New Roman" w:hAnsi="Times New Roman" w:cs="Times New Roman"/>
          <w:sz w:val="28"/>
          <w:szCs w:val="28"/>
        </w:rPr>
        <w:t xml:space="preserve">Знать правила техники безопасности, нести ответственность за организацию мероприятий по обеспечению безопасности труда. </w:t>
      </w:r>
    </w:p>
    <w:p w:rsidR="00A60FD5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588F" w:rsidRDefault="0006588F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588F">
        <w:rPr>
          <w:rFonts w:ascii="Times New Roman" w:hAnsi="Times New Roman" w:cs="Times New Roman"/>
          <w:b/>
          <w:i/>
          <w:sz w:val="28"/>
          <w:szCs w:val="28"/>
        </w:rPr>
        <w:t>Результативность:</w:t>
      </w:r>
      <w:r w:rsidRPr="0006588F">
        <w:rPr>
          <w:rFonts w:ascii="Times New Roman" w:hAnsi="Times New Roman" w:cs="Times New Roman"/>
          <w:sz w:val="28"/>
          <w:szCs w:val="28"/>
        </w:rPr>
        <w:t xml:space="preserve"> воспитание состояния гражданственности в увязке с интересами общества и государства. Формирование гуманистического мировоззрения личности, чувства патриотизма в единстве этнических и общечеловеческих отношений ценностей, воспитание уважения к законам страны и гражданским правам личности, стремление к сохранению и развитию престижа, славы и богатства отечества.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150DC">
        <w:rPr>
          <w:rFonts w:ascii="Times New Roman" w:hAnsi="Times New Roman" w:cs="Times New Roman"/>
          <w:sz w:val="28"/>
          <w:szCs w:val="28"/>
        </w:rPr>
        <w:t xml:space="preserve">оспитание активного участия в решении важнейших проблем общества в различных сферах его деятельности, в том числе в воинских и других связанных с ней видах государственной службы, воспитание патриотического сознания, ответственности за будущее своей Родины, чувства гордости, глубокого уважения и почитания прошлого и настоящего страны.  </w:t>
      </w:r>
    </w:p>
    <w:p w:rsidR="00A60FD5" w:rsidRPr="006150DC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5.2.3. Культурно-нравственное воспитание</w:t>
      </w:r>
      <w:r w:rsidR="00230C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7F9F" w:rsidRPr="00230C0A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и развитие нравственности личности как меры усвоения ею общечеловеческих и традиционно-национальных гуманистических ценностей, которая выражается в степени осознания студентом истины добра, справедливости, свободы совести, чести и благородства, честности, порядочности, справедливости и ответственности;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самосознания и социального оптимизма, усвоение личностью социально-культурного опыта;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удовлетворение духовных запросов и интересов личности;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студенческой молодежи к художественному творчеству;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к активному участию во всех начинаниях творческой самодеятельности и прочее;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навыков эстетической культуры, хорошие манеры;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устойчивой потребности постоянного восприятия и понимания произведений искусства, театра и кино;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уровень знаний и убеждённости в необходимости выполнения норм морали; </w:t>
      </w:r>
    </w:p>
    <w:p w:rsidR="00230C0A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 потребности и способности руководствоваться в своём поведении нравственными нормами и принципами; </w:t>
      </w:r>
    </w:p>
    <w:p w:rsidR="0006588F" w:rsidRDefault="00957F9F" w:rsidP="00957F9F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компетенций, связанных с усвоением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терпимости.  </w:t>
      </w:r>
    </w:p>
    <w:p w:rsidR="00A60FD5" w:rsidRDefault="00A60FD5" w:rsidP="00A60FD5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588F" w:rsidRDefault="0006588F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588F">
        <w:rPr>
          <w:rFonts w:ascii="Times New Roman" w:hAnsi="Times New Roman" w:cs="Times New Roman"/>
          <w:b/>
          <w:i/>
          <w:sz w:val="28"/>
          <w:szCs w:val="28"/>
        </w:rPr>
        <w:t>Формируемые компетенции:</w:t>
      </w:r>
      <w:r w:rsidRPr="00065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FD5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588F" w:rsidRDefault="0006588F" w:rsidP="001B718C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588F">
        <w:rPr>
          <w:rFonts w:ascii="Times New Roman" w:hAnsi="Times New Roman" w:cs="Times New Roman"/>
          <w:sz w:val="28"/>
          <w:szCs w:val="28"/>
        </w:rPr>
        <w:t xml:space="preserve">Развивать культуру межличностного общения, взаимодействия между людьми, устанавливать психологические контакты с учетом межкультурных и этнических различий. </w:t>
      </w:r>
    </w:p>
    <w:p w:rsidR="0006588F" w:rsidRDefault="0006588F" w:rsidP="001B718C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588F">
        <w:rPr>
          <w:rFonts w:ascii="Times New Roman" w:hAnsi="Times New Roman" w:cs="Times New Roman"/>
          <w:sz w:val="28"/>
          <w:szCs w:val="28"/>
        </w:rPr>
        <w:t xml:space="preserve">Брать на себя ответственность за работу членов команды (подчиненных), результат выполнения заданий. </w:t>
      </w:r>
    </w:p>
    <w:p w:rsidR="0006588F" w:rsidRPr="0006588F" w:rsidRDefault="0006588F" w:rsidP="001B718C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DC">
        <w:rPr>
          <w:rFonts w:ascii="Times New Roman" w:hAnsi="Times New Roman" w:cs="Times New Roman"/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60FD5" w:rsidRDefault="00A60FD5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60FD5" w:rsidRDefault="0006588F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88F">
        <w:rPr>
          <w:rFonts w:ascii="Times New Roman" w:hAnsi="Times New Roman" w:cs="Times New Roman"/>
          <w:b/>
          <w:i/>
          <w:sz w:val="28"/>
          <w:szCs w:val="28"/>
        </w:rPr>
        <w:t>Результативность:</w:t>
      </w:r>
      <w:r w:rsidRPr="006150DC">
        <w:rPr>
          <w:rFonts w:ascii="Times New Roman" w:hAnsi="Times New Roman" w:cs="Times New Roman"/>
          <w:sz w:val="28"/>
          <w:szCs w:val="28"/>
        </w:rPr>
        <w:t xml:space="preserve"> формирование основ культуры миропонимания, осознание исторического прошлого и будущего и своей роли в нем, развитие желания знать, понимать и действовать сообразно полученным нравственным знаниям в реальных жизненных ситуациях, развитие волевых качеств, способность к критическому осмыслению своих сильных и слабых сторон, </w:t>
      </w:r>
      <w:r w:rsidRPr="006150DC">
        <w:rPr>
          <w:rFonts w:ascii="Times New Roman" w:hAnsi="Times New Roman" w:cs="Times New Roman"/>
          <w:sz w:val="28"/>
          <w:szCs w:val="28"/>
        </w:rPr>
        <w:lastRenderedPageBreak/>
        <w:t>воспитание интереса к самообразованию, самосовершенствованию. Формирование позитивного отношения к обычаям, традициям своей семьи, народа, умения слышать, слушать, смотреть телепрограммы, видеофильмы и осознанно делать выводы.</w:t>
      </w:r>
      <w:r w:rsidR="00957F9F"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957F9F" w:rsidRDefault="00957F9F" w:rsidP="0006588F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A60FD5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5.2.4. Формирование здорового образа жизни</w:t>
      </w:r>
      <w:r w:rsidR="00230C0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7F9F" w:rsidRPr="00230C0A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230C0A" w:rsidRDefault="00957F9F" w:rsidP="00957F9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спортивно-массовых мероприятиях в течение всего периода обучения способствует формированию и совершенствованию таких важных профессиональных качеств, как общая выносливость, оперативное мышление, эмоциональная устойчивость, смелость, решительность, инициативность, коммуникабельность;   </w:t>
      </w:r>
    </w:p>
    <w:p w:rsidR="00230C0A" w:rsidRDefault="00957F9F" w:rsidP="00957F9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осознание студентами ценности сохранения здоровья как обязательного условия реализации жизненно-важных целей;   </w:t>
      </w:r>
    </w:p>
    <w:p w:rsidR="00230C0A" w:rsidRDefault="00957F9F" w:rsidP="00957F9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принципов здорового образа жизни, развитие у студентов знаний по физической культуре и спорту;   </w:t>
      </w:r>
    </w:p>
    <w:p w:rsidR="00230C0A" w:rsidRDefault="00957F9F" w:rsidP="00957F9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профилактическая деятельность в борьбе с вредными привычками, наркоманией, алкоголизмом, курением;   </w:t>
      </w:r>
    </w:p>
    <w:p w:rsidR="00230C0A" w:rsidRDefault="00957F9F" w:rsidP="00957F9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спортивно-массовой работы, участие в спортивных секциях и соревнованиях всех уровней, непрерывное повышение мастерства студентов-спортсменов;   </w:t>
      </w:r>
    </w:p>
    <w:p w:rsidR="00230C0A" w:rsidRDefault="00957F9F" w:rsidP="00957F9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 физической культуры и спорта в студенческую жизнь, проведение оздоровительной работы и пропаганды санитарно-гигиенических знаний; </w:t>
      </w:r>
    </w:p>
    <w:p w:rsidR="001B718C" w:rsidRDefault="00957F9F" w:rsidP="00957F9F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   </w:t>
      </w:r>
    </w:p>
    <w:p w:rsidR="00A60FD5" w:rsidRDefault="00A60FD5" w:rsidP="001B718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B718C" w:rsidRDefault="001B718C" w:rsidP="001B718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b/>
          <w:i/>
          <w:sz w:val="28"/>
          <w:szCs w:val="28"/>
        </w:rPr>
        <w:t>Формируемые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B7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FD5" w:rsidRPr="001B718C" w:rsidRDefault="00A60FD5" w:rsidP="001B718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718C" w:rsidRDefault="001B718C" w:rsidP="001B718C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sz w:val="28"/>
          <w:szCs w:val="28"/>
        </w:rPr>
        <w:t xml:space="preserve">Вести здоровый образ жизни, применять спортивно-оздоровительные методы и средства для коррекции физического развития и телосложения. </w:t>
      </w:r>
    </w:p>
    <w:p w:rsidR="001B718C" w:rsidRDefault="001B718C" w:rsidP="001B718C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sz w:val="28"/>
          <w:szCs w:val="28"/>
        </w:rPr>
        <w:t>Обеспечивать безопасность жизнедеятельности, предотвращать техногенные катастрофы в профессиональной деятельности, организовывать, проводить и контролировать мероприятия по защите работающих и населения от негативных воздействий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7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18C" w:rsidRPr="001B718C" w:rsidRDefault="001B718C" w:rsidP="001B718C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sz w:val="28"/>
          <w:szCs w:val="28"/>
        </w:rPr>
        <w:lastRenderedPageBreak/>
        <w:t xml:space="preserve">Исполнять воинскую обязанность, в том числе с применением полученных профессиональных знаний (для юношей). </w:t>
      </w:r>
    </w:p>
    <w:p w:rsidR="00A60FD5" w:rsidRDefault="00A60FD5" w:rsidP="001B718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B718C" w:rsidRDefault="001B718C" w:rsidP="001B718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718C">
        <w:rPr>
          <w:rFonts w:ascii="Times New Roman" w:hAnsi="Times New Roman" w:cs="Times New Roman"/>
          <w:b/>
          <w:i/>
          <w:sz w:val="28"/>
          <w:szCs w:val="28"/>
        </w:rPr>
        <w:t>Результативность:</w:t>
      </w:r>
      <w:r w:rsidRPr="001B718C">
        <w:rPr>
          <w:rFonts w:ascii="Times New Roman" w:hAnsi="Times New Roman" w:cs="Times New Roman"/>
          <w:sz w:val="28"/>
          <w:szCs w:val="28"/>
        </w:rPr>
        <w:t xml:space="preserve"> осознание студентами значимости сохранения своего здоровья и здоровья окружающих. Вырабатывание негативного отношения к антисоциальному образу жизни и формирование понимания значимости ведения здорового образа жизни.  </w:t>
      </w:r>
    </w:p>
    <w:p w:rsidR="001B718C" w:rsidRPr="001B718C" w:rsidRDefault="001B718C" w:rsidP="001B718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1F07" w:rsidRDefault="00230C0A" w:rsidP="001B718C">
      <w:pPr>
        <w:pStyle w:val="a4"/>
        <w:spacing w:after="0"/>
        <w:ind w:hanging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31F07">
        <w:rPr>
          <w:rFonts w:ascii="Times New Roman" w:hAnsi="Times New Roman" w:cs="Times New Roman"/>
          <w:b/>
          <w:color w:val="000000"/>
          <w:sz w:val="28"/>
          <w:szCs w:val="28"/>
        </w:rPr>
        <w:t>Технологии воспитания</w:t>
      </w:r>
    </w:p>
    <w:p w:rsidR="00531F07" w:rsidRDefault="00531F07" w:rsidP="001B718C">
      <w:pPr>
        <w:pStyle w:val="a4"/>
        <w:spacing w:after="0"/>
        <w:ind w:hanging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1F07" w:rsidRDefault="00531F07" w:rsidP="00531F07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F07">
        <w:rPr>
          <w:rFonts w:ascii="Times New Roman" w:hAnsi="Times New Roman" w:cs="Times New Roman"/>
          <w:color w:val="000000"/>
          <w:sz w:val="28"/>
          <w:szCs w:val="28"/>
        </w:rPr>
        <w:t xml:space="preserve">  Для  реализации  современных  направлений  воспитательной  работы  требуется использование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следующих </w:t>
      </w:r>
      <w:r w:rsidRPr="00531F07">
        <w:rPr>
          <w:rFonts w:ascii="Times New Roman" w:hAnsi="Times New Roman" w:cs="Times New Roman"/>
          <w:color w:val="000000"/>
          <w:sz w:val="28"/>
          <w:szCs w:val="28"/>
        </w:rPr>
        <w:t>технологий  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2E5A" w:rsidRDefault="003F2E5A" w:rsidP="003F2E5A">
      <w:pPr>
        <w:pStyle w:val="a4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2</w:t>
      </w:r>
    </w:p>
    <w:p w:rsidR="00531F07" w:rsidRPr="00491326" w:rsidRDefault="00531F07" w:rsidP="00531F07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3"/>
        <w:gridCol w:w="4662"/>
      </w:tblGrid>
      <w:tr w:rsidR="00531F07" w:rsidTr="00531F07">
        <w:tc>
          <w:tcPr>
            <w:tcW w:w="4785" w:type="dxa"/>
          </w:tcPr>
          <w:p w:rsidR="00531F07" w:rsidRDefault="00531F07" w:rsidP="00A60FD5">
            <w:pPr>
              <w:pStyle w:val="a4"/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 воспитания</w:t>
            </w:r>
          </w:p>
        </w:tc>
        <w:tc>
          <w:tcPr>
            <w:tcW w:w="4786" w:type="dxa"/>
          </w:tcPr>
          <w:p w:rsidR="00531F07" w:rsidRDefault="00531F07" w:rsidP="00A60FD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Характеристика</w:t>
            </w:r>
          </w:p>
        </w:tc>
      </w:tr>
      <w:tr w:rsidR="00531F07" w:rsidRPr="00531F07" w:rsidTr="00531F07">
        <w:tc>
          <w:tcPr>
            <w:tcW w:w="4785" w:type="dxa"/>
          </w:tcPr>
          <w:p w:rsidR="00531F07" w:rsidRPr="00531F07" w:rsidRDefault="00531F07" w:rsidP="00A60FD5">
            <w:pPr>
              <w:pStyle w:val="a4"/>
              <w:spacing w:line="276" w:lineRule="auto"/>
              <w:ind w:hanging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Социализирующая технология </w:t>
            </w:r>
          </w:p>
          <w:p w:rsidR="00531F07" w:rsidRPr="00531F07" w:rsidRDefault="00531F07" w:rsidP="00A60FD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531F07" w:rsidRPr="00531F07" w:rsidRDefault="00531F07" w:rsidP="00A60FD5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Основана на   организации социальной </w:t>
            </w:r>
            <w:proofErr w:type="gramStart"/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работы,   </w:t>
            </w:r>
            <w:proofErr w:type="gramEnd"/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обеспечивающей достижение  стандартов  социальной  компетентности  всеми </w:t>
            </w:r>
            <w:r w:rsidR="003914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студентами</w:t>
            </w: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531F07" w:rsidRPr="00531F07" w:rsidRDefault="00531F07" w:rsidP="00A60FD5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Риски  -  в  условиях    экономического  кризиса  социализирующая технология может привести   к росту  асоциальных проявлений и формированию контркультуры. </w:t>
            </w:r>
          </w:p>
        </w:tc>
      </w:tr>
      <w:tr w:rsidR="00531F07" w:rsidRPr="00531F07" w:rsidTr="00531F07">
        <w:tc>
          <w:tcPr>
            <w:tcW w:w="4785" w:type="dxa"/>
          </w:tcPr>
          <w:p w:rsidR="00531F07" w:rsidRPr="00531F07" w:rsidRDefault="00531F07" w:rsidP="00A60FD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Технология самоопределения  и построения общностей  вокруг самоопределяющейся личности </w:t>
            </w:r>
            <w:r w:rsidR="003914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студента</w:t>
            </w:r>
          </w:p>
          <w:p w:rsidR="00531F07" w:rsidRPr="00531F07" w:rsidRDefault="00531F07" w:rsidP="00A60FD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531F07" w:rsidRPr="00531F07" w:rsidRDefault="00531F07" w:rsidP="00A60FD5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Реализуется  в  виде    проектов,  обеспечивающих  формирование </w:t>
            </w:r>
          </w:p>
          <w:p w:rsidR="00531F07" w:rsidRPr="00531F07" w:rsidRDefault="00531F07" w:rsidP="00A60FD5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культурно-образовательной среды взаимодействия. </w:t>
            </w:r>
          </w:p>
          <w:p w:rsidR="00531F07" w:rsidRPr="00531F07" w:rsidRDefault="00531F07" w:rsidP="00A60FD5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 результате</w:t>
            </w:r>
            <w:proofErr w:type="gramEnd"/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данной  работы  должна  быть  сформирована интегративная управляющая структура по социальной политике в </w:t>
            </w:r>
          </w:p>
          <w:p w:rsidR="00531F07" w:rsidRPr="00531F07" w:rsidRDefault="00531F07" w:rsidP="00A60FD5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области воспитания</w:t>
            </w:r>
            <w:r w:rsidR="003914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31F07" w:rsidRDefault="00531F07" w:rsidP="001B718C">
      <w:pPr>
        <w:pStyle w:val="a4"/>
        <w:spacing w:after="0"/>
        <w:ind w:hanging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1F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60FD5" w:rsidRDefault="00A60FD5" w:rsidP="001B718C">
      <w:pPr>
        <w:pStyle w:val="a4"/>
        <w:spacing w:after="0"/>
        <w:ind w:hanging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FD5" w:rsidRDefault="00A60FD5" w:rsidP="001B718C">
      <w:pPr>
        <w:pStyle w:val="a4"/>
        <w:spacing w:after="0"/>
        <w:ind w:hanging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7F9F" w:rsidRPr="00230C0A" w:rsidRDefault="00531F07" w:rsidP="00531F07">
      <w:pPr>
        <w:pStyle w:val="a4"/>
        <w:spacing w:after="0"/>
        <w:ind w:hanging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Механизм реализации программы</w:t>
      </w:r>
    </w:p>
    <w:p w:rsidR="00957F9F" w:rsidRDefault="00957F9F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4158" w:rsidRDefault="001B718C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>Система воспитательной работы является структурированной  с взаимосвязанными уровнями субъекто</w:t>
      </w:r>
      <w:r w:rsidR="00230C0A">
        <w:rPr>
          <w:rFonts w:ascii="Times New Roman" w:hAnsi="Times New Roman" w:cs="Times New Roman"/>
          <w:color w:val="000000"/>
          <w:sz w:val="28"/>
          <w:szCs w:val="28"/>
        </w:rPr>
        <w:t>в воспитательной деятельности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.    </w:t>
      </w:r>
    </w:p>
    <w:p w:rsidR="000C4158" w:rsidRDefault="000C4158" w:rsidP="000C41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Механизм реализации Программы   представляет собой скоординированные по срокам и направлениям конкретные мероприятия, ведущие к достижению намеченных результатов. </w:t>
      </w:r>
      <w:r w:rsidR="00957F9F" w:rsidRPr="00957F9F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2E4567" w:rsidRDefault="002E4567" w:rsidP="002E456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875C3" w:rsidRPr="002E4567" w:rsidRDefault="000C4158" w:rsidP="000C4158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567">
        <w:rPr>
          <w:rFonts w:ascii="Times New Roman" w:hAnsi="Times New Roman" w:cs="Times New Roman"/>
          <w:i/>
          <w:color w:val="000000"/>
          <w:sz w:val="28"/>
          <w:szCs w:val="28"/>
        </w:rPr>
        <w:t>Реализация Программы</w:t>
      </w:r>
    </w:p>
    <w:p w:rsidR="000C4158" w:rsidRPr="002E4567" w:rsidRDefault="000C4158" w:rsidP="000C4158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C4158" w:rsidRPr="000C4158" w:rsidRDefault="00E364BB" w:rsidP="000C415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10160</wp:posOffset>
                </wp:positionV>
                <wp:extent cx="1685925" cy="914400"/>
                <wp:effectExtent l="9525" t="9525" r="9525" b="9525"/>
                <wp:wrapNone/>
                <wp:docPr id="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150A" w:rsidRDefault="00EF150A" w:rsidP="000C4158">
                            <w:pPr>
                              <w:jc w:val="center"/>
                            </w:pPr>
                            <w:r w:rsidRPr="000C4158">
                              <w:rPr>
                                <w:rFonts w:ascii="Times New Roman" w:hAnsi="Times New Roman" w:cs="Times New Roman"/>
                              </w:rPr>
                              <w:t xml:space="preserve">План воспитательной работы на </w:t>
                            </w:r>
                            <w:r>
                              <w:t>учебный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163.2pt;margin-top:.8pt;width:132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lnGwIAADgEAAAOAAAAZHJzL2Uyb0RvYy54bWysU9uO0zAQfUfiHyy/0ySlXXajpqtVlyKk&#10;hV1p4QMcx2ksHI8Zu02Wr2fsdEu5iAdEHixPZnx8zpnx6nrsDTso9BpsxYtZzpmyEhptdxX//Gn7&#10;6pIzH4RthAGrKv6kPL9ev3yxGlyp5tCBaRQyArG+HFzFuxBcmWVedqoXfgZOWUq2gL0IFOIua1AM&#10;hN6bbJ7nF9kA2DgEqbynv7dTkq8TftsqGe7b1qvATMWJW0grprWOa7ZeiXKHwnVaHmmIf2DRC23p&#10;0hPUrQiC7VH/BtVrieChDTMJfQZtq6VKGkhNkf+i5rETTiUtZI53J5v8/4OVHw8PyHRT8SVnVvTU&#10;ovuDMOx1dGZwvqSCR/eAUZt3dyC/eGZh0wm7UzeIMHRKNMSniPXZTwdi4Okoq4cP0BCw2AdIJo0t&#10;9hGQ5LMx9eLp1As1BibpZ3FxubyaEylJuatischTszJRPp926MM7BT2Lm4orY7Tz0S5RisOdD5GQ&#10;KJ+rkgAwutlqY1KAu3pjkJHaim/TlzSQzvMyY9lABJZE5e8Qefr+BIGwt00atGjW2+M+CG2mPbE0&#10;9uheNGwyPoz1eOxBDc0T+YgwjS89N9p0gN84G2h0K+6/7gUqzsx7S71IbtGsp2CxfDOnwcfzTH2e&#10;EVYSVMUDZ9N2E6b3sXeodx3dVCTlFm6of61OvsbeTqyOvGk8k93HpxTn/zxOVT8e/Po7AAAA//8D&#10;AFBLAwQUAAYACAAAACEAAGdJNt4AAAAJAQAADwAAAGRycy9kb3ducmV2LnhtbEyPQU+DQBCF7yb+&#10;h82YeLMLpRBLWZrGxkQPHkR737JTIGVnCbul+O8dT/b48r28+abYzrYXE46+c6QgXkQgkGpnOmoU&#10;fH+9Pj2D8EGT0b0jVPCDHrbl/V2hc+Ou9IlTFRrBI+RzraANYcil9HWLVvuFG5CYndxodeA4NtKM&#10;+srjtpfLKMqk1R3xhVYP+NJifa4uVsG+2VXZJJOQJqf9W0jPh4/3JFbq8WHebUAEnMN/Gf70WR1K&#10;djq6CxkvegXJMltxlUEGgnm6jtcgjpxXaQayLOTtB+UvAAAA//8DAFBLAQItABQABgAIAAAAIQC2&#10;gziS/gAAAOEBAAATAAAAAAAAAAAAAAAAAAAAAABbQ29udGVudF9UeXBlc10ueG1sUEsBAi0AFAAG&#10;AAgAAAAhADj9If/WAAAAlAEAAAsAAAAAAAAAAAAAAAAALwEAAF9yZWxzLy5yZWxzUEsBAi0AFAAG&#10;AAgAAAAhAAWOyWcbAgAAOAQAAA4AAAAAAAAAAAAAAAAALgIAAGRycy9lMm9Eb2MueG1sUEsBAi0A&#10;FAAGAAgAAAAhAABnSTbeAAAACQEAAA8AAAAAAAAAAAAAAAAAdQQAAGRycy9kb3ducmV2LnhtbFBL&#10;BQYAAAAABAAEAPMAAACABQAAAAA=&#10;">
                <v:textbox>
                  <w:txbxContent>
                    <w:p w:rsidR="00EF150A" w:rsidRDefault="00EF150A" w:rsidP="000C4158">
                      <w:pPr>
                        <w:jc w:val="center"/>
                      </w:pPr>
                      <w:r w:rsidRPr="000C4158">
                        <w:rPr>
                          <w:rFonts w:ascii="Times New Roman" w:hAnsi="Times New Roman" w:cs="Times New Roman"/>
                        </w:rPr>
                        <w:t xml:space="preserve">План воспитательной работы на </w:t>
                      </w:r>
                      <w:r>
                        <w:t>учебный год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10160</wp:posOffset>
                </wp:positionV>
                <wp:extent cx="1685925" cy="914400"/>
                <wp:effectExtent l="9525" t="9525" r="9525" b="952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150A" w:rsidRPr="000C4158" w:rsidRDefault="00EF150A" w:rsidP="000C41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4158">
                              <w:rPr>
                                <w:rFonts w:ascii="Times New Roman" w:hAnsi="Times New Roman" w:cs="Times New Roman"/>
                              </w:rPr>
                              <w:t>План воспитательной работы на месяц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7" style="position:absolute;left:0;text-align:left;margin-left:335.7pt;margin-top:.8pt;width:132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YoHQIAAD8EAAAOAAAAZHJzL2Uyb0RvYy54bWysU9tu2zAMfR+wfxD0vtgJkq414hRFugwD&#10;urVAtw+QZdkWJosapcTuvn6UnKbZBXsY5geBNKmjw0NyfT32hh0Ueg225PNZzpmyEmpt25J/+bx7&#10;c8mZD8LWwoBVJX9Snl9vXr9aD65QC+jA1AoZgVhfDK7kXQiuyDIvO9ULPwOnLAUbwF4EcrHNahQD&#10;ofcmW+T5RTYA1g5BKu/p7+0U5JuE3zRKhvum8SowU3LiFtKJ6azimW3WomhRuE7LIw3xDyx6oS09&#10;eoK6FUGwPerfoHotETw0YSahz6BptFSpBqpmnv9SzWMnnEq1kDjenWTy/w9Wfjo8INN1yZecWdFT&#10;i+4PwrBlVGZwvqCER/eAsTbv7kB+9czCthO2VTeIMHRK1MRnHvOzny5Ex9NVVg0foSZgsQ+QRBob&#10;7CMglc/G1IunUy/UGJikn/OLy9XVYsWZpNjVfLnMU7MyUTzfdujDewU9i0bJlTHa+SiXKMThzodI&#10;SBTPWakAMLreaWOSg221Ncio2pLv0pdqoDrP04xlAxFYEZW/Q+Tp+xMEwt7WadCiWO+OdhDaTDax&#10;NPaoXhRsEj6M1Zgak6SNYlZQP5GcCNMU09aR0QF+52ygCS65/7YXqDgzHyy1JIlGI5+c5ertguYf&#10;zyPVeURYSVAlD5xN5jZMa7J3qNuOXponASzcUBsbneR9YXWkT1OaVD9uVFyDcz9lvez95gcAAAD/&#10;/wMAUEsDBBQABgAIAAAAIQAoVUpY3QAAAAkBAAAPAAAAZHJzL2Rvd25yZXYueG1sTI9BT4NAEIXv&#10;Jv6HzZh4swtS1hZZmsbGRA89iPa+hSmQsrOE3VL8944nPb58L2++yTez7cWEo+8caYgXEQikytUd&#10;NRq+Pl8fViB8MFSb3hFq+EYPm+L2JjdZ7a70gVMZGsEj5DOjoQ1hyKT0VYvW+IUbkJid3GhN4Dg2&#10;sh7NlcdtLx+jSElrOuILrRnwpcXqXF6shl2zLdUkk5Amp91bSM+H/XsSa31/N2+fQQScw18ZfvVZ&#10;HQp2OroL1V70GtRTvOQqAwWC+TpRaxBHzstUgSxy+f+D4gcAAP//AwBQSwECLQAUAAYACAAAACEA&#10;toM4kv4AAADhAQAAEwAAAAAAAAAAAAAAAAAAAAAAW0NvbnRlbnRfVHlwZXNdLnhtbFBLAQItABQA&#10;BgAIAAAAIQA4/SH/1gAAAJQBAAALAAAAAAAAAAAAAAAAAC8BAABfcmVscy8ucmVsc1BLAQItABQA&#10;BgAIAAAAIQAL08YoHQIAAD8EAAAOAAAAAAAAAAAAAAAAAC4CAABkcnMvZTJvRG9jLnhtbFBLAQIt&#10;ABQABgAIAAAAIQAoVUpY3QAAAAkBAAAPAAAAAAAAAAAAAAAAAHcEAABkcnMvZG93bnJldi54bWxQ&#10;SwUGAAAAAAQABADzAAAAgQUAAAAA&#10;">
                <v:textbox>
                  <w:txbxContent>
                    <w:p w:rsidR="00EF150A" w:rsidRPr="000C4158" w:rsidRDefault="00EF150A" w:rsidP="000C41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C4158">
                        <w:rPr>
                          <w:rFonts w:ascii="Times New Roman" w:hAnsi="Times New Roman" w:cs="Times New Roman"/>
                        </w:rPr>
                        <w:t>План воспитательной работы на месяц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10160</wp:posOffset>
                </wp:positionV>
                <wp:extent cx="1685925" cy="914400"/>
                <wp:effectExtent l="9525" t="9525" r="9525" b="952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150A" w:rsidRPr="000C4158" w:rsidRDefault="00EF150A" w:rsidP="000C41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4158">
                              <w:rPr>
                                <w:rFonts w:ascii="Times New Roman" w:hAnsi="Times New Roman" w:cs="Times New Roman"/>
                              </w:rPr>
                              <w:t>Программа профессионального 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8" style="position:absolute;left:0;text-align:left;margin-left:-10.05pt;margin-top:.8pt;width:132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m9HQIAAD8EAAAOAAAAZHJzL2Uyb0RvYy54bWysU9tu2zAMfR+wfxD0vtjOkq414hRFugwD&#10;urVAtw9QZNkWJosapcTuvn6UnGbZBXsY5geBNKmjw0NydT32hh0Ueg224sUs50xZCbW2bcU/f9q+&#10;uuTMB2FrYcCqij8pz6/XL1+sBleqOXRgaoWMQKwvB1fxLgRXZpmXneqFn4FTloINYC8CudhmNYqB&#10;0HuTzfP8IhsAa4cglff093YK8nXCbxolw33TeBWYqThxC+nEdO7ima1XomxRuE7LIw3xDyx6oS09&#10;eoK6FUGwPerfoHotETw0YSahz6BptFSpBqqmyH+p5rETTqVaSBzvTjL5/wcrPx4ekOm64q85s6Kn&#10;Ft0fhGHzqMzgfEkJj+4BY23e3YH84pmFTSdsq24QYeiUqIlPEfOzny5Ex9NVths+QE3AYh8giTQ2&#10;2EdAKp+NqRdPp16oMTBJP4uLy+XVfMmZpNhVsVjkqVmZKJ9vO/ThnYKeRaPiyhjtfJRLlOJw50Mk&#10;JMrnrFQAGF1vtTHJwXa3Mcio2opv05dqoDrP04xlAxFYEpW/Q+Tp+xMEwt7WadCiWG+PdhDaTDax&#10;NPaoXhRsEj6MuzE15tSKHdRPJCfCNMW0dWR0gN84G2iCK+6/7gUqzsx7Sy1JotHIJ2exfDOn+cfz&#10;yO48IqwkqIoHziZzE6Y12TvUbUcvFUkACzfUxkYneWOLJ1ZH+jSlSfXjRsU1OPdT1o+9X38HAAD/&#10;/wMAUEsDBBQABgAIAAAAIQAu6L473AAAAAkBAAAPAAAAZHJzL2Rvd25yZXYueG1sTI/LTsMwEEX3&#10;SPyDNUjsWuctFOJUFRUSLFgQYO/G0yRqPI5iNw1/z7CC5dW5unOm2q12FAvOfnCkIN5GIJBaZwbq&#10;FHx+PG8eQPigyejRESr4Rg+7+vam0qVxV3rHpQmd4BHypVbQhzCVUvq2R6v91k1IzE5utjpwnDtp&#10;Zn3lcTvKJIoKafVAfKHXEz712J6bi1Vw6PZNscg05Onp8BLy89fbaxordX+37h9BBFzDXxl+9Vkd&#10;anY6ugsZL0YFmySKucqgAME8yfIMxJFzlhcg60r+/6D+AQAA//8DAFBLAQItABQABgAIAAAAIQC2&#10;gziS/gAAAOEBAAATAAAAAAAAAAAAAAAAAAAAAABbQ29udGVudF9UeXBlc10ueG1sUEsBAi0AFAAG&#10;AAgAAAAhADj9If/WAAAAlAEAAAsAAAAAAAAAAAAAAAAALwEAAF9yZWxzLy5yZWxzUEsBAi0AFAAG&#10;AAgAAAAhAPDIqb0dAgAAPwQAAA4AAAAAAAAAAAAAAAAALgIAAGRycy9lMm9Eb2MueG1sUEsBAi0A&#10;FAAGAAgAAAAhAC7ovjvcAAAACQEAAA8AAAAAAAAAAAAAAAAAdwQAAGRycy9kb3ducmV2LnhtbFBL&#10;BQYAAAAABAAEAPMAAACABQAAAAA=&#10;">
                <v:textbox>
                  <w:txbxContent>
                    <w:p w:rsidR="00EF150A" w:rsidRPr="000C4158" w:rsidRDefault="00EF150A" w:rsidP="000C41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C4158">
                        <w:rPr>
                          <w:rFonts w:ascii="Times New Roman" w:hAnsi="Times New Roman" w:cs="Times New Roman"/>
                        </w:rPr>
                        <w:t>Программа профессионального воспитания</w:t>
                      </w:r>
                    </w:p>
                  </w:txbxContent>
                </v:textbox>
              </v:oval>
            </w:pict>
          </mc:Fallback>
        </mc:AlternateContent>
      </w:r>
    </w:p>
    <w:p w:rsidR="000C4158" w:rsidRPr="000C4158" w:rsidRDefault="00E364BB" w:rsidP="000C415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127000</wp:posOffset>
                </wp:positionV>
                <wp:extent cx="514350" cy="219075"/>
                <wp:effectExtent l="9525" t="18415" r="19050" b="1016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19075"/>
                        </a:xfrm>
                        <a:prstGeom prst="rightArrow">
                          <a:avLst>
                            <a:gd name="adj1" fmla="val 50000"/>
                            <a:gd name="adj2" fmla="val 586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5C97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" o:spid="_x0000_s1026" type="#_x0000_t13" style="position:absolute;margin-left:295.2pt;margin-top:10pt;width:40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4uEQQIAAJIEAAAOAAAAZHJzL2Uyb0RvYy54bWysVG1v0zAQ/o7Ef7D8naUpzbZGTaepYwhp&#10;wKTBD7jaTmPwG7bbdPx6zk5WUviGyAfrznd+7uW5y+rmqBU5CB+kNQ0tL2aUCMMsl2bX0K9f7t9c&#10;UxIiGA7KGtHQZxHozfr1q1XvajG3nVVceIIgJtS9a2gXo6uLIrBOaAgX1gmDxtZ6DRFVvyu4hx7R&#10;tSrms9ll0VvPnbdMhIC3d4ORrjN+2woWP7dtEJGohmJuMZ8+n9t0FusV1DsPrpNsTAP+IQsN0mDQ&#10;E9QdRCB7L/+C0pJ5G2wbL5jVhW1byUSuAaspZ39U89SBE7kWbE5wpzaF/wfLPh0ePZG8oXNKDGik&#10;6HYfbY5MLlN7ehdq9Hpyjz4VGNyDZd8DMXbTgdmJW+9t3wngmFSZ/IuzB0kJ+JRs+4+WIzogeu7U&#10;sfU6AWIPyDET8nwiRBwjYXhZlYu3FdLG0DQvl7OrKkeA+uWx8yG+F1aTJDTUy10Xc0Y5BBweQsys&#10;8LE24N9KSlqtkOQDKFLN8BuHYOKDvZj4XF8ucycKqEdElF4i555YJfm9VCorfrfdKE8QvqH3+RuT&#10;DlM3ZUjf0GU1r3KqZ7YwhUgZDjli1DM3LSPujpK6odcnJ6gTGe8Mz5MdQapBxsfKjOwkQgZit5Y/&#10;IzneDouBi4xCZ/1PSnpcioaGH3vwghL1wSDBy3KxSFuUlUV1NUfFTy3bqQUMQ6iGRkoGcROHzdu7&#10;TFQamNQxY9PItTK+TM+Q1ZgsDj5KZ5s11bPX71/J+hcAAAD//wMAUEsDBBQABgAIAAAAIQDcwf1M&#10;3AAAAAkBAAAPAAAAZHJzL2Rvd25yZXYueG1sTI/LTsMwEEX3SPyDNUjsqF3UBhriVAiExI4+WHTp&#10;xEMSYY9D7DaBr2dYleXMPbqPYj15J044xC6QhvlMgUCqg+2o0fC+f7m5BxGTIWtcINTwjRHW5eVF&#10;YXIbRtriaZcawSYUc6OhTanPpYx1i97EWeiRWPsIgzeJz6GRdjAjm3snb5XKpDcdcUJrenxqsf7c&#10;Hb2Gyj1nh03/9SqtHDf4o+R+2r5pfX01PT6ASDilMwx/9bk6lNypCkeyUTgNy5VaMKqBY0AwkN3N&#10;+VGxsliCLAv5f0H5CwAA//8DAFBLAQItABQABgAIAAAAIQC2gziS/gAAAOEBAAATAAAAAAAAAAAA&#10;AAAAAAAAAABbQ29udGVudF9UeXBlc10ueG1sUEsBAi0AFAAGAAgAAAAhADj9If/WAAAAlAEAAAsA&#10;AAAAAAAAAAAAAAAALwEAAF9yZWxzLy5yZWxzUEsBAi0AFAAGAAgAAAAhAF0/i4RBAgAAkgQAAA4A&#10;AAAAAAAAAAAAAAAALgIAAGRycy9lMm9Eb2MueG1sUEsBAi0AFAAGAAgAAAAhANzB/UzcAAAACQEA&#10;AA8AAAAAAAAAAAAAAAAAmwQAAGRycy9kb3ducmV2LnhtbFBLBQYAAAAABAAEAPMAAACk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127000</wp:posOffset>
                </wp:positionV>
                <wp:extent cx="514350" cy="219075"/>
                <wp:effectExtent l="9525" t="18415" r="19050" b="1968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19075"/>
                        </a:xfrm>
                        <a:prstGeom prst="rightArrow">
                          <a:avLst>
                            <a:gd name="adj1" fmla="val 50000"/>
                            <a:gd name="adj2" fmla="val 586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B0552" id="AutoShape 5" o:spid="_x0000_s1026" type="#_x0000_t13" style="position:absolute;margin-left:122.7pt;margin-top:10pt;width:40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3OPwIAAJIEAAAOAAAAZHJzL2Uyb0RvYy54bWysVNuO0zAQfUfiHyy/s2lL022jpqtVl0VI&#10;C6y08AFT22kMvmG7TcvXM3bS0sIbIg+WxzM+PjNnJsu7g1ZkL3yQ1tR0fDOiRBhmuTTbmn798vhm&#10;TkmIYDgoa0RNjyLQu9XrV8vOVWJiW6u48ARBTKg6V9M2RlcVRWCt0BBurBMGnY31GiKafltwDx2i&#10;a1VMRqNZ0VnPnbdMhICnD72TrjJ+0wgWPzdNEJGomiK3mFef101ai9USqq0H10o20IB/YKFBGnz0&#10;DPUAEcjOy7+gtGTeBtvEG2Z1YZtGMpFzwGzGoz+yeWnBiZwLFie4c5nC/4Nln/bPnkiO2lFiQKNE&#10;97to88ukTOXpXKgw6sU9+5RgcE+WfQ/E2HULZivuvbddK4AjqXGKL64uJCPgVbLpPlqO6IDouVKH&#10;xusEiDUghyzI8SyIOETC8LAcT9+WKBtD12S8GN1mRgVUp8vOh/heWE3SpqZebtuYGeUnYP8UYlaF&#10;D7kB/4Z5NlqhyHtQpBzhNzTBRczkKmY+W8xyZlANiMjg9HKuiVWSP0qlsuG3m7XyBOFr+pi/4XK4&#10;DFOGdDVdlJMyU73yhUuIxLDniK9ehWkZcXaU1DWdn4OgSmK8Mzx3dgSp+j1eVmZQJwnSC7ux/Iji&#10;eNsPBg4yblrrf1LS4VDUNPzYgReUqA8GBV6Mp9M0RdmYlrcTNPylZ3PpAcMQqqaRkn67jv3k7VwW&#10;KjVMqpixqeUaGU/d07MayGLj4+5qsi7tHPX7V7L6BQAA//8DAFBLAwQUAAYACAAAACEAE3ANJ90A&#10;AAAJAQAADwAAAGRycy9kb3ducmV2LnhtbEyPS0+EQBCE7yb+h0mbeHMbEciGZdgYjYk39+HB48C0&#10;QJwHMrML+uttT3rr7qpUf1VtF2vEmaYweCfhdpWAINd6PbhOwuvx6WYNIkTltDLekYQvCrCtLy8q&#10;VWo/uz2dD7ETHOJCqST0MY4lYmh7siqs/EiOtXc/WRV5nTrUk5o53BpMk6RAqwbHH3o10kNP7cfh&#10;ZCU05rF4242fz6hx3tF3gsdl/yLl9dVyvwERaYl/ZvjFZ3SomanxJ6eDMBLSLM/YykPCndhwlxZ8&#10;aCTkWQ5YV/i/Qf0DAAD//wMAUEsBAi0AFAAGAAgAAAAhALaDOJL+AAAA4QEAABMAAAAAAAAAAAAA&#10;AAAAAAAAAFtDb250ZW50X1R5cGVzXS54bWxQSwECLQAUAAYACAAAACEAOP0h/9YAAACUAQAACwAA&#10;AAAAAAAAAAAAAAAvAQAAX3JlbHMvLnJlbHNQSwECLQAUAAYACAAAACEAkfs9zj8CAACSBAAADgAA&#10;AAAAAAAAAAAAAAAuAgAAZHJzL2Uyb0RvYy54bWxQSwECLQAUAAYACAAAACEAE3ANJ90AAAAJAQAA&#10;DwAAAAAAAAAAAAAAAACZBAAAZHJzL2Rvd25yZXYueG1sUEsFBgAAAAAEAAQA8wAAAKMFAAAAAA==&#10;"/>
            </w:pict>
          </mc:Fallback>
        </mc:AlternateContent>
      </w:r>
      <w:r w:rsidR="000C4158" w:rsidRPr="000C41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4158" w:rsidRDefault="000C4158" w:rsidP="000C415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4158" w:rsidRDefault="000C4158" w:rsidP="000C415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4567" w:rsidRDefault="002E4567" w:rsidP="002E456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4567" w:rsidRDefault="002E4567" w:rsidP="002E456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567">
        <w:rPr>
          <w:rFonts w:ascii="Times New Roman" w:hAnsi="Times New Roman" w:cs="Times New Roman"/>
          <w:color w:val="000000"/>
          <w:sz w:val="28"/>
          <w:szCs w:val="28"/>
        </w:rPr>
        <w:t xml:space="preserve">Все  участники  Программы    четко  осознают,  что  главными  составляющими  стратегии работы должны быть: </w:t>
      </w:r>
    </w:p>
    <w:p w:rsidR="002E4567" w:rsidRDefault="002E4567" w:rsidP="002E4567">
      <w:pPr>
        <w:pStyle w:val="a4"/>
        <w:numPr>
          <w:ilvl w:val="0"/>
          <w:numId w:val="30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567">
        <w:rPr>
          <w:rFonts w:ascii="Times New Roman" w:hAnsi="Times New Roman" w:cs="Times New Roman"/>
          <w:color w:val="000000"/>
          <w:sz w:val="28"/>
          <w:szCs w:val="28"/>
        </w:rPr>
        <w:t>высокое качес</w:t>
      </w:r>
      <w:r>
        <w:rPr>
          <w:rFonts w:ascii="Times New Roman" w:hAnsi="Times New Roman" w:cs="Times New Roman"/>
          <w:color w:val="000000"/>
          <w:sz w:val="28"/>
          <w:szCs w:val="28"/>
        </w:rPr>
        <w:t>тво всех мероприятий Программы;</w:t>
      </w:r>
    </w:p>
    <w:p w:rsidR="002E4567" w:rsidRPr="002E4567" w:rsidRDefault="002E4567" w:rsidP="002E4567">
      <w:pPr>
        <w:pStyle w:val="a4"/>
        <w:numPr>
          <w:ilvl w:val="0"/>
          <w:numId w:val="30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567">
        <w:rPr>
          <w:rFonts w:ascii="Times New Roman" w:hAnsi="Times New Roman" w:cs="Times New Roman"/>
          <w:color w:val="000000"/>
          <w:sz w:val="28"/>
          <w:szCs w:val="28"/>
        </w:rPr>
        <w:t xml:space="preserve">удовлетворение  потребностей  студентов,  родительского  сообщества,  социальных партнеров, общества в целом. </w:t>
      </w:r>
    </w:p>
    <w:p w:rsidR="002E4567" w:rsidRPr="002E4567" w:rsidRDefault="002E4567" w:rsidP="002E456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567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 о  ходе  и  итогах  реализации  Программы  открыта  для  широкой общественности и размещается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колледжа</w:t>
      </w:r>
      <w:r w:rsidRPr="002E4567"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Интернет. </w:t>
      </w:r>
    </w:p>
    <w:p w:rsidR="007875C3" w:rsidRPr="00230C0A" w:rsidRDefault="00531F07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. Система контроля</w:t>
      </w:r>
    </w:p>
    <w:p w:rsidR="007875C3" w:rsidRDefault="007875C3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C0A" w:rsidRDefault="00957F9F" w:rsidP="00957F9F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колледжа осуществляет </w:t>
      </w:r>
      <w:proofErr w:type="gramStart"/>
      <w:r w:rsidRPr="00230C0A">
        <w:rPr>
          <w:rFonts w:ascii="Times New Roman" w:hAnsi="Times New Roman" w:cs="Times New Roman"/>
          <w:color w:val="000000"/>
          <w:sz w:val="28"/>
          <w:szCs w:val="28"/>
        </w:rPr>
        <w:t>общий  контроль</w:t>
      </w:r>
      <w:proofErr w:type="gramEnd"/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выполнением намеченных в Программе основных целей, задач, направлений. </w:t>
      </w:r>
    </w:p>
    <w:p w:rsidR="00230C0A" w:rsidRDefault="00957F9F" w:rsidP="00957F9F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r w:rsidR="007875C3" w:rsidRPr="00230C0A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работе осуществляет общее руководство Программой, выполняет контрольные функции, оценивает эффективность реализации программных целей и мероприятий, степень достижения намеченных результатов, вносит в установленном порядке предложения по уточнению мероприятий. </w:t>
      </w:r>
    </w:p>
    <w:p w:rsidR="00230C0A" w:rsidRDefault="00957F9F" w:rsidP="00957F9F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Функции реализации и выполнения работ по Программе осуществляют педагоги-организаторы, педагог-психолог, </w:t>
      </w:r>
      <w:r w:rsidR="007875C3" w:rsidRPr="00230C0A">
        <w:rPr>
          <w:rFonts w:ascii="Times New Roman" w:hAnsi="Times New Roman" w:cs="Times New Roman"/>
          <w:color w:val="000000"/>
          <w:sz w:val="28"/>
          <w:szCs w:val="28"/>
        </w:rPr>
        <w:t>классные руководители</w:t>
      </w: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групп, библиотек</w:t>
      </w:r>
      <w:r w:rsidR="007875C3" w:rsidRPr="00230C0A">
        <w:rPr>
          <w:rFonts w:ascii="Times New Roman" w:hAnsi="Times New Roman" w:cs="Times New Roman"/>
          <w:color w:val="000000"/>
          <w:sz w:val="28"/>
          <w:szCs w:val="28"/>
        </w:rPr>
        <w:t>арь</w:t>
      </w: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, руководители творческих </w:t>
      </w:r>
      <w:r w:rsidR="007875C3" w:rsidRPr="00230C0A">
        <w:rPr>
          <w:rFonts w:ascii="Times New Roman" w:hAnsi="Times New Roman" w:cs="Times New Roman"/>
          <w:color w:val="000000"/>
          <w:sz w:val="28"/>
          <w:szCs w:val="28"/>
        </w:rPr>
        <w:t>коллективов и спортивных секций</w:t>
      </w: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230C0A" w:rsidRDefault="00957F9F" w:rsidP="00957F9F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Исполнители мероприятий согласуют между собой проводимые мероприятия в соответствии с общими программными установками.         </w:t>
      </w:r>
    </w:p>
    <w:p w:rsidR="00957F9F" w:rsidRPr="00230C0A" w:rsidRDefault="00957F9F" w:rsidP="00957F9F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планируется в соответствии с годовым планом контроля.                        </w:t>
      </w:r>
    </w:p>
    <w:p w:rsidR="007875C3" w:rsidRDefault="000C4158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B07354">
        <w:rPr>
          <w:rFonts w:ascii="Times New Roman" w:hAnsi="Times New Roman" w:cs="Times New Roman"/>
          <w:b/>
          <w:color w:val="000000"/>
          <w:sz w:val="28"/>
          <w:szCs w:val="28"/>
        </w:rPr>
        <w:t>Оценка эффективности Программы и о</w:t>
      </w:r>
      <w:r w:rsidR="00957F9F" w:rsidRPr="00230C0A">
        <w:rPr>
          <w:rFonts w:ascii="Times New Roman" w:hAnsi="Times New Roman" w:cs="Times New Roman"/>
          <w:b/>
          <w:color w:val="000000"/>
          <w:sz w:val="28"/>
          <w:szCs w:val="28"/>
        </w:rPr>
        <w:t>жидаемые конечные результаты</w:t>
      </w:r>
    </w:p>
    <w:p w:rsidR="00B07354" w:rsidRPr="00185083" w:rsidRDefault="00B07354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10"/>
          <w:szCs w:val="1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07354" w:rsidRPr="00B07354" w:rsidRDefault="00B07354" w:rsidP="00B07354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07354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Области оценки эффективности Программы </w:t>
      </w:r>
    </w:p>
    <w:p w:rsidR="00B07354" w:rsidRDefault="00B07354" w:rsidP="00B07354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07354">
        <w:rPr>
          <w:rFonts w:ascii="Times New Roman" w:hAnsi="Times New Roman" w:cs="Times New Roman"/>
          <w:i/>
          <w:color w:val="000000"/>
          <w:sz w:val="28"/>
          <w:szCs w:val="28"/>
        </w:rPr>
        <w:t>и ожидаемых результатов</w:t>
      </w:r>
    </w:p>
    <w:p w:rsidR="003F2E5A" w:rsidRPr="003F2E5A" w:rsidRDefault="003F2E5A" w:rsidP="003F2E5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185083" w:rsidRPr="00185083" w:rsidRDefault="00185083" w:rsidP="00B07354">
      <w:pPr>
        <w:spacing w:after="0"/>
        <w:jc w:val="center"/>
        <w:rPr>
          <w:rFonts w:ascii="Times New Roman" w:hAnsi="Times New Roman" w:cs="Times New Roman"/>
          <w:i/>
          <w:color w:val="000000"/>
          <w:sz w:val="10"/>
          <w:szCs w:val="10"/>
        </w:rPr>
      </w:pP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3828"/>
        <w:gridCol w:w="3260"/>
        <w:gridCol w:w="3118"/>
      </w:tblGrid>
      <w:tr w:rsidR="00B07354" w:rsidRPr="00B07354" w:rsidTr="00185083">
        <w:tc>
          <w:tcPr>
            <w:tcW w:w="3828" w:type="dxa"/>
          </w:tcPr>
          <w:p w:rsidR="00B07354" w:rsidRPr="00B07354" w:rsidRDefault="00B07354" w:rsidP="00B073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73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Воспитательные</w:t>
            </w:r>
          </w:p>
        </w:tc>
        <w:tc>
          <w:tcPr>
            <w:tcW w:w="3260" w:type="dxa"/>
          </w:tcPr>
          <w:p w:rsidR="00B07354" w:rsidRPr="00B07354" w:rsidRDefault="00B07354" w:rsidP="00B073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73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Социальные</w:t>
            </w:r>
          </w:p>
        </w:tc>
        <w:tc>
          <w:tcPr>
            <w:tcW w:w="3118" w:type="dxa"/>
          </w:tcPr>
          <w:p w:rsidR="00B07354" w:rsidRPr="00B07354" w:rsidRDefault="00B07354" w:rsidP="00B073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73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Управленческие</w:t>
            </w:r>
          </w:p>
        </w:tc>
      </w:tr>
      <w:tr w:rsidR="00A4761B" w:rsidTr="00185083">
        <w:trPr>
          <w:trHeight w:val="415"/>
        </w:trPr>
        <w:tc>
          <w:tcPr>
            <w:tcW w:w="3828" w:type="dxa"/>
          </w:tcPr>
          <w:p w:rsidR="00A4761B" w:rsidRPr="00B70FDA" w:rsidRDefault="00A4761B" w:rsidP="00A4761B">
            <w:pPr>
              <w:pStyle w:val="a4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воспитанности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4761B" w:rsidRPr="00A4761B" w:rsidRDefault="00A4761B" w:rsidP="00A4761B">
            <w:pPr>
              <w:pStyle w:val="a4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80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оличество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студентов</w:t>
            </w:r>
            <w:r w:rsidRPr="00480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участвующих в мероприятиях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4761B" w:rsidRPr="00B70FDA" w:rsidRDefault="00A4761B" w:rsidP="00A4761B">
            <w:pPr>
              <w:pStyle w:val="a4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призеров, лауреатов и дипломантов   спортивных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соревнований,  творческих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конкурсов, фестивалей;</w:t>
            </w:r>
          </w:p>
          <w:p w:rsidR="00A4761B" w:rsidRPr="00A4761B" w:rsidRDefault="00A4761B" w:rsidP="00A4761B">
            <w:pPr>
              <w:pStyle w:val="a4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 обучающихся</w:t>
            </w:r>
            <w:proofErr w:type="gramEnd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A4761B" w:rsidRPr="00B70FDA" w:rsidRDefault="00A4761B" w:rsidP="00A4761B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пропустивших  занятия  без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0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уважительной причины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4761B" w:rsidRDefault="00A4761B" w:rsidP="00185083">
            <w:pPr>
              <w:pStyle w:val="a4"/>
              <w:numPr>
                <w:ilvl w:val="0"/>
                <w:numId w:val="31"/>
              </w:numPr>
              <w:ind w:left="175" w:right="-108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ыпускни</w:t>
            </w:r>
            <w:proofErr w:type="spellEnd"/>
            <w:r w:rsid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Start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  колледжа</w:t>
            </w:r>
            <w:proofErr w:type="gramEnd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</w:t>
            </w:r>
            <w:r w:rsid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ниям</w:t>
            </w:r>
            <w:proofErr w:type="spellEnd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социальных  парт</w:t>
            </w:r>
            <w:r w:rsid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неров</w:t>
            </w:r>
            <w:proofErr w:type="spellEnd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4761B" w:rsidRDefault="00A4761B" w:rsidP="00185083">
            <w:pPr>
              <w:pStyle w:val="a4"/>
              <w:numPr>
                <w:ilvl w:val="0"/>
                <w:numId w:val="31"/>
              </w:numPr>
              <w:ind w:left="175" w:right="-108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отношение  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</w:t>
            </w:r>
            <w:proofErr w:type="spellEnd"/>
            <w:r w:rsid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ному здоровью и </w:t>
            </w:r>
            <w:proofErr w:type="spellStart"/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</w:t>
            </w:r>
            <w:proofErr w:type="spellEnd"/>
            <w:r w:rsid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вью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476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кружающих</w:t>
            </w:r>
            <w:r w:rsid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185083" w:rsidRPr="00185083" w:rsidRDefault="00185083" w:rsidP="00185083">
            <w:pPr>
              <w:pStyle w:val="a4"/>
              <w:numPr>
                <w:ilvl w:val="0"/>
                <w:numId w:val="31"/>
              </w:numPr>
              <w:ind w:left="284" w:right="-108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 использования</w:t>
            </w:r>
            <w:proofErr w:type="gramEnd"/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ИКТ при  контроле  и  организации </w:t>
            </w:r>
            <w:proofErr w:type="spellStart"/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ероприятий; </w:t>
            </w:r>
          </w:p>
          <w:p w:rsidR="00185083" w:rsidRPr="00185083" w:rsidRDefault="00185083" w:rsidP="00185083">
            <w:pPr>
              <w:pStyle w:val="a4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 </w:t>
            </w:r>
            <w:proofErr w:type="spellStart"/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ции</w:t>
            </w:r>
            <w:proofErr w:type="spellEnd"/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педагогических  работников  и администрации колледжа; </w:t>
            </w:r>
          </w:p>
          <w:p w:rsidR="00A4761B" w:rsidRDefault="00185083" w:rsidP="00185083">
            <w:pPr>
              <w:pStyle w:val="a4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0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 мотивации  всех участников  воспитательного процесса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3F2E5A" w:rsidRDefault="003F2E5A" w:rsidP="003F2E5A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C0A" w:rsidRDefault="00957F9F" w:rsidP="00957F9F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>формирование общих и профессиональных компетенций будущих</w:t>
      </w:r>
      <w:r w:rsidR="001B718C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специалистов в соответствии с </w:t>
      </w: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ФГОС СПО; </w:t>
      </w:r>
    </w:p>
    <w:p w:rsidR="00230C0A" w:rsidRDefault="00957F9F" w:rsidP="00957F9F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функционирование воспитательной системы, института кураторства, студенческого самоуправления; </w:t>
      </w:r>
    </w:p>
    <w:p w:rsidR="00230C0A" w:rsidRDefault="00957F9F" w:rsidP="00957F9F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художественного, научно-технического творчества, физической, информационной культуры, добровольческого движения; </w:t>
      </w:r>
    </w:p>
    <w:p w:rsidR="007875C3" w:rsidRDefault="00957F9F" w:rsidP="00957F9F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C0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здорового образа жизни, профилактика безнадзорности и правонарушений, детского и подросткового суицида в студенческой среде.                   </w:t>
      </w:r>
    </w:p>
    <w:p w:rsidR="00185083" w:rsidRDefault="00185083" w:rsidP="0018508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083">
        <w:rPr>
          <w:rFonts w:ascii="Times New Roman" w:hAnsi="Times New Roman" w:cs="Times New Roman"/>
          <w:color w:val="000000"/>
          <w:sz w:val="28"/>
          <w:szCs w:val="28"/>
        </w:rPr>
        <w:t xml:space="preserve">Методы сбора информации: анкетирование всех участников воспитательного процесса и работодателей  (в  области  ключевых  компетенций),  анализ  результатов  воспитательной деятельности,  микроисследования,  тестирования,  наблюдения,  беседы  с  субъектами воспитательного  процесса.  </w:t>
      </w:r>
    </w:p>
    <w:p w:rsidR="001B718C" w:rsidRPr="00230C0A" w:rsidRDefault="00185083" w:rsidP="0018508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083">
        <w:rPr>
          <w:rFonts w:ascii="Times New Roman" w:hAnsi="Times New Roman" w:cs="Times New Roman"/>
          <w:color w:val="000000"/>
          <w:sz w:val="28"/>
          <w:szCs w:val="28"/>
        </w:rPr>
        <w:t>На  основании  выводов  и  рекомендаций  разрабатывается  проект следующей Программы.</w:t>
      </w:r>
    </w:p>
    <w:p w:rsidR="007875C3" w:rsidRDefault="007875C3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FD5" w:rsidRDefault="00A60F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FD5" w:rsidRDefault="00A60FD5" w:rsidP="00957F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79" w:rsidRPr="003F0179" w:rsidRDefault="003F0179" w:rsidP="003F017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r w:rsidRPr="003F0179">
        <w:rPr>
          <w:rFonts w:ascii="Times New Roman" w:hAnsi="Times New Roman" w:cs="Times New Roman"/>
          <w:b/>
          <w:color w:val="000000"/>
          <w:sz w:val="28"/>
          <w:szCs w:val="28"/>
        </w:rPr>
        <w:t>Индикаторы реализации Программы </w:t>
      </w:r>
    </w:p>
    <w:p w:rsidR="003F0179" w:rsidRPr="003F0179" w:rsidRDefault="003F0179" w:rsidP="003F0179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F0179" w:rsidRPr="003F0179" w:rsidRDefault="003F0179" w:rsidP="003F2E5A">
      <w:pPr>
        <w:spacing w:after="0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Индикаторы - основной признак, на основании которого производится оценка, определение или классификация чего-либо, мерило суждения, оценки. Поскольку индикатор должен быть объективным, наиболее существенным, устойчивым и повторяющимся признаком, индикаторы и показатели реализации Программы указаны в таблице </w:t>
      </w:r>
      <w:r w:rsidR="003F2E5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F0179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3F0179" w:rsidRPr="003F0179" w:rsidRDefault="003F2E5A" w:rsidP="003F2E5A">
      <w:pPr>
        <w:spacing w:after="0" w:line="240" w:lineRule="auto"/>
        <w:ind w:left="5652" w:firstLine="564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4</w:t>
      </w:r>
      <w:r w:rsidR="003F0179" w:rsidRPr="003F01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F0179" w:rsidRPr="003F0179" w:rsidRDefault="003F0179" w:rsidP="00A60FD5">
      <w:pPr>
        <w:spacing w:after="0"/>
        <w:ind w:firstLine="564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436"/>
        <w:gridCol w:w="1276"/>
        <w:gridCol w:w="1417"/>
        <w:gridCol w:w="1418"/>
      </w:tblGrid>
      <w:tr w:rsidR="00C65DC0" w:rsidRPr="00C65DC0" w:rsidTr="00C65DC0">
        <w:trPr>
          <w:trHeight w:val="27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 п/п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left="184" w:right="9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Индикаторы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E364BB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</w:t>
            </w:r>
            <w:bookmarkStart w:id="0" w:name="_GoBack"/>
            <w:bookmarkEnd w:id="0"/>
          </w:p>
        </w:tc>
      </w:tr>
      <w:tr w:rsidR="00C65DC0" w:rsidRPr="00C65DC0" w:rsidTr="00C65DC0">
        <w:trPr>
          <w:trHeight w:val="81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9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контрольных цифр приема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C65DC0" w:rsidRPr="00C65DC0" w:rsidTr="00C65DC0">
        <w:trPr>
          <w:trHeight w:val="129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трудоустроенных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ыпускников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позднее одного года в общей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выпускников очной формы обучения (с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учетом призванных в ряды Вооруженных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РФ,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продолживших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аходящихся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ребенком)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C65DC0" w:rsidRPr="00C65DC0" w:rsidTr="00C65DC0">
        <w:trPr>
          <w:trHeight w:val="58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выпускников очной </w:t>
            </w:r>
            <w:proofErr w:type="gramStart"/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бучения</w:t>
            </w:r>
            <w:proofErr w:type="gramEnd"/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трудоустроенных в течение одного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окончания обучения по полученной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специальности, в общей 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исленности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C65DC0" w:rsidRPr="00C65DC0" w:rsidTr="00C65DC0">
        <w:trPr>
          <w:trHeight w:val="171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обучающихся, участвующих в научно-исследовательской,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общей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численности обучающихся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C65DC0" w:rsidRPr="00C65DC0" w:rsidTr="00C65DC0">
        <w:trPr>
          <w:trHeight w:val="171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обучающихся, охваченных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спортивно-оздоровительной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деятельностью,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C65DC0" w:rsidRPr="00C65DC0" w:rsidTr="00C65DC0">
        <w:trPr>
          <w:trHeight w:val="71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победителей и призеров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лимпиад,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мастерства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областного,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общей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численности обучающихся по очной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 за отчетный период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C65DC0" w:rsidRPr="00C65DC0" w:rsidTr="00C65DC0">
        <w:trPr>
          <w:trHeight w:val="96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молодежных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объединений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C65DC0" w:rsidRPr="00C65DC0" w:rsidTr="00C65DC0">
        <w:trPr>
          <w:trHeight w:val="70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уровня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воспитанности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</w:tr>
      <w:tr w:rsidR="00C65DC0" w:rsidRPr="00C65DC0" w:rsidTr="00C65DC0">
        <w:trPr>
          <w:trHeight w:val="86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работников,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рошедших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различным</w:t>
            </w:r>
          </w:p>
          <w:p w:rsidR="003F0179" w:rsidRPr="003F0179" w:rsidRDefault="00C65DC0" w:rsidP="00C65DC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направлениям воспитательной работы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отчетный период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F0179" w:rsidRPr="003F0179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0179" w:rsidRPr="003F0179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C65DC0" w:rsidRPr="00C65DC0" w:rsidTr="00C65DC0">
        <w:trPr>
          <w:trHeight w:val="62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отчетный период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5DC0" w:rsidRPr="00C65DC0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C65DC0" w:rsidRPr="00C65DC0" w:rsidTr="00C65DC0">
        <w:trPr>
          <w:trHeight w:val="86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5D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методических</w:t>
            </w:r>
          </w:p>
          <w:p w:rsidR="00C65DC0" w:rsidRPr="00C65DC0" w:rsidRDefault="00C65DC0" w:rsidP="00C65D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разработок за отчетный период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5DC0" w:rsidRPr="00C65DC0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5DC0" w:rsidRPr="00C65DC0" w:rsidRDefault="00052601" w:rsidP="00C65DC0">
            <w:pPr>
              <w:shd w:val="clear" w:color="auto" w:fill="FFFFFF"/>
              <w:spacing w:after="0"/>
              <w:ind w:right="-18" w:firstLine="5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</w:tbl>
    <w:p w:rsidR="003F0179" w:rsidRPr="003F0179" w:rsidRDefault="003F0179" w:rsidP="003F0179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F0179" w:rsidRPr="003F0179" w:rsidRDefault="003F0179" w:rsidP="003F2E5A">
      <w:pPr>
        <w:spacing w:after="0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Для определения среднего балла общего уровня воспитанности обучающихся </w:t>
      </w:r>
      <w:proofErr w:type="gramStart"/>
      <w:r w:rsidRPr="003F0179">
        <w:rPr>
          <w:rFonts w:ascii="Times New Roman" w:hAnsi="Times New Roman" w:cs="Times New Roman"/>
          <w:color w:val="000000"/>
          <w:sz w:val="28"/>
          <w:szCs w:val="28"/>
        </w:rPr>
        <w:t>используются  результаты</w:t>
      </w:r>
      <w:proofErr w:type="gramEnd"/>
      <w:r w:rsidRPr="003F0179">
        <w:rPr>
          <w:rFonts w:ascii="Times New Roman" w:hAnsi="Times New Roman" w:cs="Times New Roman"/>
          <w:color w:val="000000"/>
          <w:sz w:val="28"/>
          <w:szCs w:val="28"/>
        </w:rPr>
        <w:t> входного и выходного анкетирования, будет использован уровневый анализ - выявление уровня воспитанности личности по таким направлениям как гражданственность и патриотизм, толерантность, духовность и нравственность личности, а также здоровый образ жизни (см</w:t>
      </w:r>
      <w:r w:rsidR="003F2E5A">
        <w:rPr>
          <w:rFonts w:ascii="Times New Roman" w:hAnsi="Times New Roman" w:cs="Times New Roman"/>
          <w:color w:val="000000"/>
          <w:sz w:val="28"/>
          <w:szCs w:val="28"/>
        </w:rPr>
        <w:t>. таблицу 5</w:t>
      </w:r>
      <w:r w:rsidRPr="003F0179">
        <w:rPr>
          <w:rFonts w:ascii="Times New Roman" w:hAnsi="Times New Roman" w:cs="Times New Roman"/>
          <w:color w:val="000000"/>
          <w:sz w:val="28"/>
          <w:szCs w:val="28"/>
        </w:rPr>
        <w:t>). </w:t>
      </w:r>
    </w:p>
    <w:p w:rsidR="003F0179" w:rsidRPr="003F0179" w:rsidRDefault="003F0179" w:rsidP="003F017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3F2E5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F01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F0179" w:rsidRPr="003F0179" w:rsidRDefault="003F0179" w:rsidP="003F017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F0179" w:rsidRDefault="003F0179" w:rsidP="003F017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Уровень воспитанности </w:t>
      </w:r>
    </w:p>
    <w:p w:rsidR="00DC50F8" w:rsidRPr="003F0179" w:rsidRDefault="00DC50F8" w:rsidP="003F017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480"/>
        <w:gridCol w:w="5521"/>
      </w:tblGrid>
      <w:tr w:rsidR="003F0179" w:rsidRPr="003F0179" w:rsidTr="00DC50F8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DC50F8" w:rsidP="00A60FD5">
            <w:pPr>
              <w:spacing w:after="0"/>
              <w:ind w:right="-284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3F0179"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Индикаторы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Качества личности</w:t>
            </w:r>
          </w:p>
          <w:p w:rsidR="003F0179" w:rsidRPr="003F0179" w:rsidRDefault="003F0179" w:rsidP="00A60FD5">
            <w:pPr>
              <w:spacing w:after="0"/>
              <w:ind w:left="142" w:right="21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каждому показателю</w:t>
            </w:r>
          </w:p>
        </w:tc>
      </w:tr>
      <w:tr w:rsidR="003F0179" w:rsidRPr="003F0179" w:rsidTr="00DC50F8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right="-354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Гражданственность и патриотизм: 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отношение к своей стране, малой Родине;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правовая культура;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чувство долга;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отношение к труду </w:t>
            </w:r>
          </w:p>
        </w:tc>
      </w:tr>
      <w:tr w:rsidR="003F0179" w:rsidRPr="003F0179" w:rsidTr="00DC50F8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right="-354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Толерантность: 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способность к состраданию и доброта;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терпимость и доброжелательность;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скромность;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готовность оказать помощь близким и дальним;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стремление к миру и добрососедству;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понимание ценности человеческой жизни </w:t>
            </w:r>
          </w:p>
        </w:tc>
      </w:tr>
      <w:tr w:rsidR="003F0179" w:rsidRPr="003F0179" w:rsidTr="00DC50F8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right="-354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3. 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Духовность и нравственность личности: 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потребность в самопознании;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потребность в красоте;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потребность в общении;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милосердие и доброта;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эстетический вкус;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отношение к своей семье;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отношение к колледжу, будущей профессии;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ценностное отношение к природе </w:t>
            </w:r>
          </w:p>
        </w:tc>
      </w:tr>
      <w:tr w:rsidR="003F0179" w:rsidRPr="003F0179" w:rsidTr="00DC50F8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right="-354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жизни: 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знание основ </w:t>
            </w:r>
            <w:proofErr w:type="spellStart"/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здоровьесбережения</w:t>
            </w:r>
            <w:proofErr w:type="spellEnd"/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осознание здоровья как ценности; </w:t>
            </w:r>
          </w:p>
          <w:p w:rsidR="003F0179" w:rsidRPr="003F0179" w:rsidRDefault="003F0179" w:rsidP="00A60FD5">
            <w:pPr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способность к рефлексии; </w:t>
            </w:r>
          </w:p>
          <w:p w:rsidR="003F0179" w:rsidRPr="003F0179" w:rsidRDefault="003F0179" w:rsidP="00A60FD5">
            <w:pPr>
              <w:shd w:val="clear" w:color="auto" w:fill="FFFFFF"/>
              <w:spacing w:after="0"/>
              <w:ind w:left="142" w:right="21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0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потребление ПАВ </w:t>
            </w:r>
          </w:p>
        </w:tc>
      </w:tr>
    </w:tbl>
    <w:p w:rsidR="003F0179" w:rsidRPr="003F0179" w:rsidRDefault="003F0179" w:rsidP="003F0179">
      <w:pPr>
        <w:spacing w:after="0" w:line="240" w:lineRule="auto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F0179" w:rsidRPr="003F0179" w:rsidRDefault="003F0179" w:rsidP="003F2E5A">
      <w:pPr>
        <w:spacing w:after="0"/>
        <w:ind w:firstLine="56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F0179">
        <w:rPr>
          <w:rFonts w:ascii="Times New Roman" w:hAnsi="Times New Roman" w:cs="Times New Roman"/>
          <w:color w:val="000000"/>
          <w:sz w:val="28"/>
          <w:szCs w:val="28"/>
        </w:rPr>
        <w:t>После определения уровня воспитанности обучающихся по каждому из выделенных направлений (5-4 баллов – высокий уровень, 4-3 балла – средний уровень, 3-2 балла – низкий и 2-1 балла – нулевой уровень) вычисляется средний балл общего уровня воспитанности обучающихся колледжа.  </w:t>
      </w:r>
    </w:p>
    <w:p w:rsidR="003914CF" w:rsidRPr="003F0179" w:rsidRDefault="003914CF" w:rsidP="006150D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14CF" w:rsidRPr="003F0179" w:rsidRDefault="003914CF" w:rsidP="006150D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601" w:rsidRDefault="00052601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601" w:rsidRDefault="00052601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4CF" w:rsidRDefault="003914CF" w:rsidP="00615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C3" w:rsidRDefault="000C4158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A60FD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957F9F" w:rsidRPr="0006588F">
        <w:rPr>
          <w:rFonts w:ascii="Times New Roman" w:hAnsi="Times New Roman" w:cs="Times New Roman"/>
          <w:b/>
          <w:color w:val="000000"/>
          <w:sz w:val="28"/>
          <w:szCs w:val="28"/>
        </w:rPr>
        <w:t>. Основные мероприятия</w:t>
      </w:r>
    </w:p>
    <w:p w:rsidR="00B7061C" w:rsidRPr="0006588F" w:rsidRDefault="00B7061C" w:rsidP="007875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206" w:type="dxa"/>
        <w:tblCellSpacing w:w="1440" w:type="nil"/>
        <w:tblInd w:w="-32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651"/>
        <w:gridCol w:w="4887"/>
        <w:gridCol w:w="2059"/>
        <w:gridCol w:w="2609"/>
      </w:tblGrid>
      <w:tr w:rsidR="00B7061C" w:rsidRPr="003F2E5A" w:rsidTr="003F2E5A">
        <w:trPr>
          <w:tblCellSpacing w:w="1440" w:type="nil"/>
        </w:trPr>
        <w:tc>
          <w:tcPr>
            <w:tcW w:w="651" w:type="dxa"/>
            <w:shd w:val="clear" w:color="auto" w:fill="C0C0C0"/>
            <w:vAlign w:val="center"/>
          </w:tcPr>
          <w:p w:rsidR="00B7061C" w:rsidRPr="003F2E5A" w:rsidRDefault="00957F9F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BC7BEA" w:rsidRPr="003F2E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7061C"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7" w:type="dxa"/>
            <w:shd w:val="clear" w:color="auto" w:fill="C0C0C0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59" w:type="dxa"/>
            <w:shd w:val="clear" w:color="auto" w:fill="C0C0C0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09" w:type="dxa"/>
            <w:shd w:val="clear" w:color="auto" w:fill="C0C0C0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образовательной среды, обеспечивающей доступность и эффективность воспитательного процесса</w:t>
            </w:r>
          </w:p>
        </w:tc>
        <w:tc>
          <w:tcPr>
            <w:tcW w:w="2059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воспитательной работы на учебный год.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заседаний методического объединения классных руководителей.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председатель МО классных руководителей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встреч студентов с администрацией по вопросам учебной, </w:t>
            </w:r>
            <w:proofErr w:type="spellStart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, социальной работы.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3D1E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социологических опросов, касающихся социально-бытовых условий жизни и обучения студентов.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0401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 w:rsidR="000401C6" w:rsidRPr="003F2E5A">
              <w:rPr>
                <w:rFonts w:ascii="Times New Roman" w:hAnsi="Times New Roman" w:cs="Times New Roman"/>
                <w:sz w:val="28"/>
                <w:szCs w:val="28"/>
              </w:rPr>
              <w:t>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проектов и акций: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Молодежь – пожилым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Учебно-экскурсионные поездки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Молодежь – родному краю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воспитательной работы за семестр, учебный год.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Январь, июнь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совещаниях, проводимых Департаментом образования Ивановской области, городской администрацией.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работы Департамента образования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руководитель физ.воспитания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конференциях, по вопросам воспитательной и профилактической работы со студентами.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работы Департамента образования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  <w:r w:rsidR="000401C6" w:rsidRPr="003F2E5A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студентами</w:t>
            </w:r>
          </w:p>
        </w:tc>
        <w:tc>
          <w:tcPr>
            <w:tcW w:w="205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Ознакомление вновь принятых студентов с едиными требованиями к студентам в колледже, правилами внутреннего распорядка, контрольно-пропускным режимом, учебным процессом.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Работа по формированию актива групп. Распределение общественных поручений.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Приобщение студентов к традициям колледжа.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работы классного руководителя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0401C6" w:rsidRPr="003F2E5A">
              <w:rPr>
                <w:rFonts w:ascii="Times New Roman" w:hAnsi="Times New Roman" w:cs="Times New Roman"/>
                <w:sz w:val="28"/>
                <w:szCs w:val="28"/>
              </w:rPr>
              <w:t>, педагог-психолог,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Концерт, посвящённый Дню учителя.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3D1E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>Совет обучающихся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конкурсах: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городском фестивале самодеятельного творчества молодежи «Студенческая весна»;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социальной рекламы «Отражение»;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красоты «Леди студентка»;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настенных рисунков (граффити);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мистер «Икс»;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- «Солдатская завалинка».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комитета по социальной и молодежной политике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3D1E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>Совет обучающихся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исторической </w:t>
            </w:r>
            <w:proofErr w:type="spellStart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квестовой</w:t>
            </w:r>
            <w:proofErr w:type="spellEnd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игре «Следопыт».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комитета по социальной и молодежной политике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сборной команды в спортивных мероприятиях, спартакиадах, туристических соревнованиях.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области, города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 руководитель физ.воспитания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 со студентами 1 курса по вопросам адаптации в новой образовательной среде.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905FBB" w:rsidP="00905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Педагог-психолог, у</w:t>
            </w:r>
            <w:r w:rsidR="00B7061C" w:rsidRPr="003F2E5A">
              <w:rPr>
                <w:rFonts w:ascii="Times New Roman" w:hAnsi="Times New Roman" w:cs="Times New Roman"/>
                <w:sz w:val="28"/>
                <w:szCs w:val="28"/>
              </w:rPr>
              <w:t>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совершенствованию контроля за успеваемостью студентов</w:t>
            </w:r>
          </w:p>
        </w:tc>
        <w:tc>
          <w:tcPr>
            <w:tcW w:w="205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Аттестация студентов по изучаемым дисциплинам.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 семестр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Ведущие преподаватели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Анализ итогов успеваемости. Диагностика уровня успеваемости.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итогам семестра,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,  педагог-</w:t>
            </w:r>
            <w:proofErr w:type="spellStart"/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психолг</w:t>
            </w:r>
            <w:proofErr w:type="spellEnd"/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об успеваемости студентов.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итогам семестра или по мере необходимости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Академические классные часы.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неуспевающих студентов с приглашением на заседания Совета профилактики, Педагогического совета, Студенческого совета.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,  педагог-психолог,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887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дополнительных занятий для оказания помощи неуспевающим студентам.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 – эстетическое воспитание</w:t>
            </w:r>
          </w:p>
        </w:tc>
        <w:tc>
          <w:tcPr>
            <w:tcW w:w="205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Воспитание культуры поведения студентов.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905F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сознательной учебной и трудовой дисциплины, чувства долга и 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тветственности.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нравственных качеств. Проведение бесед, диспутов о милосердии, человеколюбии, ответственности, требовательности к себе.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,  педагог-психолог,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Цикл классных часов по теме «Толерантность». Международный день толерантности.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Индивидуально-профилактическая работа по формированию у студентов чувства толерантности к своим сверстникам других национальностей и религиозных конфессий, профилактике ксенофобии.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педагог-психолог,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работы классных руководителей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День первокурсника.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3D1E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>Совет обучающихся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Преподаватель русского языка и литературы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</w:t>
            </w:r>
            <w:proofErr w:type="spellStart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толерантности у студентов.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905FB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Педагог-психолог,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5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Победы. Участие в митинге, посвященном памяти павших в годы Великой Отечественной войны. </w:t>
            </w:r>
          </w:p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памятникам павших воинов.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3D1E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Работа спортивно-патриотического клуба «Волгарь»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Знакомство на классных часах с информацией о текущих политических событиях и социально-экономической обстановке в России.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Конкурс плакатов «Мой дом Россия».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3D1E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r w:rsidR="003D1E55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Конкурс на лучшую работу «Моя законотворческая инициатива».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конкурс, посвящённый Дню защитника Отечества «А, ну-ка, парни!»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Руководитель физ.воспитания, преподаватель-организатор ОБЖ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в областном конкурсе «Призывник года».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руководитель физ.воспитания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Уроки мужества в группах.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Месячник ГО.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физ.воспитания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плану работы классных руководителей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Работа волонтёрского движения «Дети </w:t>
            </w:r>
            <w:r w:rsidRPr="003F2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в военно-спортивной игре «Зарница», соревнования «Азимут».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Сохранение и укрепление здоровья студентов</w:t>
            </w:r>
          </w:p>
        </w:tc>
        <w:tc>
          <w:tcPr>
            <w:tcW w:w="205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Вовлечение студентов в работу спортивных секций и кружков по интересам.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Руководитель физ.воспитания, 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соревнований, конкурсов.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Руководитель физ.воспитания, классные руководители,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Дней здоровья.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физ.воспитания, 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тематической книжной выставки, пропагандирующей ЗОЖ.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антитабачного, антиалкогольного и антинаркотического просвещения студентов.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,  педагог-психолог,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лекций и бесед по профилактике вредных привычек с привлечением специалистов – врачей,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инспектора ПДН, работников полиции.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rHeight w:val="1514"/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4B3C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Анонимное анкетирование студентов на отношение к курению, употреблению наркоти</w:t>
            </w:r>
            <w:r w:rsidR="004B3CBA" w:rsidRPr="003F2E5A">
              <w:rPr>
                <w:rFonts w:ascii="Times New Roman" w:hAnsi="Times New Roman" w:cs="Times New Roman"/>
                <w:sz w:val="28"/>
                <w:szCs w:val="28"/>
              </w:rPr>
              <w:t>ческих вещест</w:t>
            </w:r>
            <w:r w:rsidR="003F2E5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и алкоголя,  его анализ.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педагог-психолог, уполномоченный по правам ребенка колледжа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Конкурс презентаций «Мы за здоровой образ жизни».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 семестр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физ.воспитания, 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спортивных соревнованиях «Большие гонки»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антинаркотического месячника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F40E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</w:t>
            </w:r>
            <w:r w:rsidR="00F40E97"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887" w:type="dxa"/>
            <w:vAlign w:val="center"/>
          </w:tcPr>
          <w:p w:rsidR="00B7061C" w:rsidRPr="003F2E5A" w:rsidRDefault="00B7061C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Конкурс плакатов «Здоровый образ жизни».</w:t>
            </w:r>
          </w:p>
        </w:tc>
        <w:tc>
          <w:tcPr>
            <w:tcW w:w="205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2 семестр</w:t>
            </w:r>
          </w:p>
        </w:tc>
        <w:tc>
          <w:tcPr>
            <w:tcW w:w="2609" w:type="dxa"/>
            <w:vAlign w:val="center"/>
          </w:tcPr>
          <w:p w:rsidR="00B7061C" w:rsidRPr="003F2E5A" w:rsidRDefault="00B7061C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Руководитель физ.воспитания, классные руководители</w:t>
            </w:r>
          </w:p>
        </w:tc>
      </w:tr>
      <w:tr w:rsidR="004B3CBA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4B3CBA" w:rsidRPr="003F2E5A" w:rsidRDefault="004B3CBA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  <w:vAlign w:val="center"/>
          </w:tcPr>
          <w:p w:rsidR="004B3CBA" w:rsidRPr="003F2E5A" w:rsidRDefault="004B3CBA" w:rsidP="00B7061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Профессионально-трудовое воспитание</w:t>
            </w:r>
          </w:p>
        </w:tc>
        <w:tc>
          <w:tcPr>
            <w:tcW w:w="2059" w:type="dxa"/>
            <w:vAlign w:val="center"/>
          </w:tcPr>
          <w:p w:rsidR="004B3CBA" w:rsidRPr="003F2E5A" w:rsidRDefault="004B3CBA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  <w:vAlign w:val="center"/>
          </w:tcPr>
          <w:p w:rsidR="004B3CBA" w:rsidRPr="003F2E5A" w:rsidRDefault="004B3CBA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CBA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4B3CBA" w:rsidRPr="003F2E5A" w:rsidRDefault="004B3CBA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887" w:type="dxa"/>
            <w:vAlign w:val="center"/>
          </w:tcPr>
          <w:p w:rsidR="004B3CBA" w:rsidRPr="003F2E5A" w:rsidRDefault="004B3CBA" w:rsidP="00C919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 анкет</w:t>
            </w:r>
            <w:r w:rsidR="00C91913" w:rsidRPr="003F2E5A">
              <w:rPr>
                <w:rFonts w:ascii="Times New Roman" w:hAnsi="Times New Roman" w:cs="Times New Roman"/>
                <w:sz w:val="28"/>
                <w:szCs w:val="28"/>
              </w:rPr>
              <w:t>ирования  «О  выборе  профессии»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C91913" w:rsidRPr="003F2E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Что  я  знаю  о  будущей профессии</w:t>
            </w:r>
            <w:r w:rsidR="00C91913" w:rsidRPr="003F2E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59" w:type="dxa"/>
            <w:vAlign w:val="center"/>
          </w:tcPr>
          <w:p w:rsidR="004B3CBA" w:rsidRPr="003F2E5A" w:rsidRDefault="00C91913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09" w:type="dxa"/>
            <w:vAlign w:val="center"/>
          </w:tcPr>
          <w:p w:rsidR="004B3CBA" w:rsidRPr="003F2E5A" w:rsidRDefault="00C91913" w:rsidP="00C919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 педагог-психолог</w:t>
            </w:r>
          </w:p>
        </w:tc>
      </w:tr>
      <w:tr w:rsidR="004B3CBA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4B3CBA" w:rsidRPr="003F2E5A" w:rsidRDefault="004B3CBA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887" w:type="dxa"/>
            <w:vAlign w:val="center"/>
          </w:tcPr>
          <w:p w:rsidR="004B3CBA" w:rsidRPr="003F2E5A" w:rsidRDefault="004B3CBA" w:rsidP="004B3C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Психологические  тренинги  на  сплочение  коллектива  студенческой группы, выявление лидеров, содействие первокурсникам в адаптации</w:t>
            </w:r>
            <w:r w:rsidR="00C91913" w:rsidRPr="003F2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  <w:vAlign w:val="center"/>
          </w:tcPr>
          <w:p w:rsidR="004B3CBA" w:rsidRPr="003F2E5A" w:rsidRDefault="00C91913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4B3CBA" w:rsidRPr="003F2E5A" w:rsidRDefault="00C91913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 педагог-психолог, уполномоченный по правам ребенка колледжа</w:t>
            </w:r>
          </w:p>
        </w:tc>
      </w:tr>
      <w:tr w:rsidR="004B3CBA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4B3CBA" w:rsidRPr="003F2E5A" w:rsidRDefault="004B3CBA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887" w:type="dxa"/>
            <w:vAlign w:val="center"/>
          </w:tcPr>
          <w:p w:rsidR="004B3CBA" w:rsidRPr="003F2E5A" w:rsidRDefault="004B3CBA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научно-практических конференциях</w:t>
            </w:r>
            <w:r w:rsidR="00C91913" w:rsidRPr="003F2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  <w:vAlign w:val="center"/>
          </w:tcPr>
          <w:p w:rsidR="004B3CBA" w:rsidRPr="003F2E5A" w:rsidRDefault="00C91913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4B3CBA" w:rsidRPr="003F2E5A" w:rsidRDefault="00C91913" w:rsidP="00C919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C919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Взаимодействие с предприятиями и организациями региона.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E161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УР, зам.директора по УВР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C919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Проведение «Ярмарки вакансий» для студентов выпускных групп.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E161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УР, зам.директора по УВР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C919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 критериев  оценки  степени  </w:t>
            </w:r>
            <w:proofErr w:type="spellStart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 культуры у  студентов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E161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C919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Разработка  серии  презентационных  материалов  о профессиональных  выставках,  форумах,    конференциях,  чемпионатах и т.д.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C919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Встречи с работниками Центра занятости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  <w:vAlign w:val="center"/>
          </w:tcPr>
          <w:p w:rsidR="00BA67CB" w:rsidRPr="003F2E5A" w:rsidRDefault="00BA67CB" w:rsidP="00E161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УР, зам.директора по УВР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C919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часы: «Первые шаги при устройстве на работу», «Трудовые права молодежи», «Личное и общественное в выборе профессии…», «Значение профессионального выбора в дальнейшей жизни»; «Что такое профессиональная этика и личностно-профессиональный рост студента»; «В ч</w:t>
            </w:r>
            <w:r w:rsidRPr="003F2E5A">
              <w:rPr>
                <w:rFonts w:ascii="Cambria Math" w:hAnsi="Cambria Math" w:cs="Cambria Math"/>
                <w:sz w:val="28"/>
                <w:szCs w:val="28"/>
              </w:rPr>
              <w:t>ѐ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м секрет успеха» и др.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C919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 педагог-психолог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C919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олимпиадах.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Зам.директора по УР, зам.директора по УВР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Участие  в  субботниках  по  благоустройству  территории колледжа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BA67C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7" w:type="dxa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мероприятий в течение года</w:t>
            </w:r>
          </w:p>
        </w:tc>
        <w:tc>
          <w:tcPr>
            <w:tcW w:w="2059" w:type="dxa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Работа методического объединения классных руководителей, стипендиальной комиссии.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Собрание классных руководителей.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905F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Работа творческих объединений, спортивных секций.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905F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Руководители творческих объединений, секций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Работа Службы доверия.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Педагог-психолог, уполномоченный по правам ребенка колледжа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педагога-психолога.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BA67CB" w:rsidRPr="003F2E5A" w:rsidTr="003F2E5A">
        <w:trPr>
          <w:tblCellSpacing w:w="1440" w:type="nil"/>
        </w:trPr>
        <w:tc>
          <w:tcPr>
            <w:tcW w:w="651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887" w:type="dxa"/>
            <w:vAlign w:val="center"/>
          </w:tcPr>
          <w:p w:rsidR="00BA67CB" w:rsidRPr="003F2E5A" w:rsidRDefault="00BA67CB" w:rsidP="00B706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Уполномоченного по правам ребенка колледжа.</w:t>
            </w:r>
          </w:p>
        </w:tc>
        <w:tc>
          <w:tcPr>
            <w:tcW w:w="205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9" w:type="dxa"/>
            <w:vAlign w:val="center"/>
          </w:tcPr>
          <w:p w:rsidR="00BA67CB" w:rsidRPr="003F2E5A" w:rsidRDefault="00BA67CB" w:rsidP="00B706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 колледжа</w:t>
            </w:r>
          </w:p>
        </w:tc>
      </w:tr>
    </w:tbl>
    <w:p w:rsidR="004B3CBA" w:rsidRDefault="004B3CBA" w:rsidP="00B706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61C" w:rsidRPr="00F40E97" w:rsidRDefault="00B7061C" w:rsidP="00B706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E97">
        <w:rPr>
          <w:rFonts w:ascii="Times New Roman" w:hAnsi="Times New Roman" w:cs="Times New Roman"/>
          <w:b/>
          <w:sz w:val="28"/>
          <w:szCs w:val="28"/>
        </w:rPr>
        <w:t>План работы со студентами «группы риска»</w:t>
      </w:r>
    </w:p>
    <w:tbl>
      <w:tblPr>
        <w:tblW w:w="5360" w:type="pct"/>
        <w:tblCellSpacing w:w="15" w:type="dxa"/>
        <w:tblInd w:w="-4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"/>
        <w:gridCol w:w="5006"/>
        <w:gridCol w:w="1882"/>
        <w:gridCol w:w="2561"/>
      </w:tblGrid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№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Наименование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Сроки проведения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Ответственные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3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F2E5A">
              <w:rPr>
                <w:b/>
                <w:sz w:val="28"/>
                <w:szCs w:val="28"/>
              </w:rPr>
              <w:t>4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1.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D0260C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 xml:space="preserve">Выявление студентов,  не приступивших к занятиям 1 сентября </w:t>
            </w:r>
            <w:r w:rsidR="00D0260C" w:rsidRPr="003F2E5A">
              <w:rPr>
                <w:rStyle w:val="a7"/>
                <w:b w:val="0"/>
                <w:sz w:val="28"/>
                <w:szCs w:val="28"/>
              </w:rPr>
              <w:t xml:space="preserve">текущего </w:t>
            </w:r>
            <w:r w:rsidRPr="003F2E5A">
              <w:rPr>
                <w:rStyle w:val="a7"/>
                <w:b w:val="0"/>
                <w:sz w:val="28"/>
                <w:szCs w:val="28"/>
              </w:rPr>
              <w:t xml:space="preserve">года, выяснение причин, составление списка студентов. 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 xml:space="preserve">Зам. директора по УР, зам.директора по УВР, 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2.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B7061C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Знакомство с личными делами вновь поступивших студентов, составление личных карточек, выявление студентов с вредными привычками, проведение индивидуальных бесед. Знакомство с семьями и условиями проживания.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Сентябрь-октябрь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Зам. директора по УВР,               классные руководители</w:t>
            </w:r>
            <w:r w:rsidR="00905FBB" w:rsidRPr="003F2E5A">
              <w:rPr>
                <w:sz w:val="28"/>
                <w:szCs w:val="28"/>
              </w:rPr>
              <w:t>,   педагог-психолог, уполномоченный по правам ребенка колледжа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3.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B7061C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Проведение бесед по профилактике вредных привычек.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По плану работы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Классные руководители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B7061C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proofErr w:type="gramStart"/>
            <w:r w:rsidRPr="003F2E5A">
              <w:rPr>
                <w:rStyle w:val="a7"/>
                <w:b w:val="0"/>
                <w:sz w:val="28"/>
                <w:szCs w:val="28"/>
              </w:rPr>
              <w:t>Проведение  индивидуальных</w:t>
            </w:r>
            <w:proofErr w:type="gramEnd"/>
            <w:r w:rsidRPr="003F2E5A">
              <w:rPr>
                <w:rStyle w:val="a7"/>
                <w:b w:val="0"/>
                <w:sz w:val="28"/>
                <w:szCs w:val="28"/>
              </w:rPr>
              <w:t xml:space="preserve"> бесед со студентам. 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Регулярно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B7061C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 xml:space="preserve">Классные руководители,    </w:t>
            </w:r>
            <w:r w:rsidR="00905FBB" w:rsidRPr="003F2E5A">
              <w:rPr>
                <w:sz w:val="28"/>
                <w:szCs w:val="28"/>
              </w:rPr>
              <w:t>педагог-психолог, уполномоченный по правам ребенка колледжа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5.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соблюдением правил внутреннего распорядка.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Зам.директора по УВР,               классные руководители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6.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Выявление студентов имеющих пропуски занятий без уважительных причин, принятие активных мер воздействия, взаимосвязь с семьями студентов.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 xml:space="preserve">Зам. директора по УР, зам. директора по УВР,              классные руководители, </w:t>
            </w:r>
            <w:r w:rsidR="00905FBB" w:rsidRPr="003F2E5A">
              <w:rPr>
                <w:sz w:val="28"/>
                <w:szCs w:val="28"/>
              </w:rPr>
              <w:t xml:space="preserve">  педагог-психолог, уполномоченный по правам ребенка колледжа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7.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Организация профилактических бесед инспектора ПДН со студентами «групп риска».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Зам.директора по УВР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8.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Работа Совета профилактики.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Зам.директора по УВР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9.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905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студентов «групп риска» в работу спортивных секций и </w:t>
            </w:r>
            <w:r w:rsidR="00905FBB" w:rsidRPr="003F2E5A">
              <w:rPr>
                <w:rFonts w:ascii="Times New Roman" w:hAnsi="Times New Roman" w:cs="Times New Roman"/>
                <w:sz w:val="28"/>
                <w:szCs w:val="28"/>
              </w:rPr>
              <w:t>творческих объединений</w:t>
            </w: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70" w:type="dxa"/>
          </w:tcPr>
          <w:p w:rsidR="00B7061C" w:rsidRPr="003F2E5A" w:rsidRDefault="00B7061C" w:rsidP="00531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E5A">
              <w:rPr>
                <w:rFonts w:ascii="Times New Roman" w:hAnsi="Times New Roman" w:cs="Times New Roman"/>
                <w:sz w:val="28"/>
                <w:szCs w:val="28"/>
              </w:rPr>
              <w:t>Руководитель физ.воспитания, классные руководители</w:t>
            </w:r>
          </w:p>
        </w:tc>
      </w:tr>
    </w:tbl>
    <w:p w:rsidR="00905FBB" w:rsidRPr="004900E4" w:rsidRDefault="00905FBB" w:rsidP="00B7061C">
      <w:pPr>
        <w:rPr>
          <w:b/>
        </w:rPr>
      </w:pPr>
    </w:p>
    <w:p w:rsidR="00B7061C" w:rsidRPr="00F40E97" w:rsidRDefault="00B7061C" w:rsidP="00B706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E97">
        <w:rPr>
          <w:rFonts w:ascii="Times New Roman" w:hAnsi="Times New Roman" w:cs="Times New Roman"/>
          <w:b/>
          <w:sz w:val="28"/>
          <w:szCs w:val="28"/>
        </w:rPr>
        <w:t>Работа с детьми-сиротами и детьми,  оставшимися без попечения родителей</w:t>
      </w:r>
    </w:p>
    <w:tbl>
      <w:tblPr>
        <w:tblW w:w="5295" w:type="pct"/>
        <w:tblCellSpacing w:w="1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0"/>
        <w:gridCol w:w="5991"/>
        <w:gridCol w:w="3345"/>
      </w:tblGrid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№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Наименование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Сроки проведения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3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1.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Изучение личных дел детей-сирот и детей, оставшихся без попечения родителей, из числа нового набора при зачислении.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Август, сентябрь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Издание приказов о зачислении детей-сирот и детей, оставшихся без попечения родителей,  на полное государственное обеспечение.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Сентябрь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3.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Индивидуальные беседы с детьми-сиротами и детьми, оставшимися без попечения родителей,  по вопросам выплаты денежных средств.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всего периода обучения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4.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Проведение совещаний с классными руководителями о работе с детьми-сиротами и детьми, оставшимися без попечения родителей.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color w:val="FF000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По мере необходимости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5.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Оформление ходатайств перед администрацией города о предоставлении жилой площади выпускникам, не имеющим закрепленного жилья.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По мере необходимости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6.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выполнением правил внутреннего распорядка студентами в колледже.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Регулярно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7.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Организация летней занятости.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Июнь – август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4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8.</w:t>
            </w:r>
          </w:p>
        </w:tc>
        <w:tc>
          <w:tcPr>
            <w:tcW w:w="6086" w:type="dxa"/>
            <w:vAlign w:val="center"/>
          </w:tcPr>
          <w:p w:rsidR="00B7061C" w:rsidRPr="003F2E5A" w:rsidRDefault="00B7061C" w:rsidP="00F40E9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обеспечением дополнительных гарантий по социальной защите детей-сирот</w:t>
            </w:r>
            <w:r w:rsidR="00603E50" w:rsidRPr="003F2E5A">
              <w:rPr>
                <w:rStyle w:val="a7"/>
                <w:b w:val="0"/>
                <w:sz w:val="28"/>
                <w:szCs w:val="28"/>
              </w:rPr>
              <w:t>, детей, оставшихся без попечения родителей, лиц из числа детей-сирот и детей, оставшихся без попечения родителей</w:t>
            </w:r>
            <w:r w:rsidRPr="003F2E5A">
              <w:rPr>
                <w:rStyle w:val="a7"/>
                <w:b w:val="0"/>
                <w:sz w:val="28"/>
                <w:szCs w:val="28"/>
              </w:rPr>
              <w:t xml:space="preserve"> в соответствии с Законом Ивановской области «О дополнительных гарантиях по социальной защите детей-сирот, детей, оставшихся без попечения родителей в Ивановской области».</w:t>
            </w:r>
          </w:p>
        </w:tc>
        <w:tc>
          <w:tcPr>
            <w:tcW w:w="336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</w:tr>
    </w:tbl>
    <w:p w:rsidR="00905FBB" w:rsidRDefault="00905FBB" w:rsidP="00B706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61C" w:rsidRPr="00F40E97" w:rsidRDefault="00B7061C" w:rsidP="00B706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E97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3F2E5A">
        <w:rPr>
          <w:rFonts w:ascii="Times New Roman" w:hAnsi="Times New Roman" w:cs="Times New Roman"/>
          <w:b/>
          <w:sz w:val="28"/>
          <w:szCs w:val="28"/>
        </w:rPr>
        <w:t xml:space="preserve"> (законными </w:t>
      </w:r>
      <w:proofErr w:type="spellStart"/>
      <w:r w:rsidR="003F2E5A">
        <w:rPr>
          <w:rFonts w:ascii="Times New Roman" w:hAnsi="Times New Roman" w:cs="Times New Roman"/>
          <w:b/>
          <w:sz w:val="28"/>
          <w:szCs w:val="28"/>
        </w:rPr>
        <w:t>представитеями</w:t>
      </w:r>
      <w:proofErr w:type="spellEnd"/>
      <w:r w:rsidR="003F2E5A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5360" w:type="pct"/>
        <w:tblCellSpacing w:w="1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"/>
        <w:gridCol w:w="5010"/>
        <w:gridCol w:w="1883"/>
        <w:gridCol w:w="2563"/>
      </w:tblGrid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№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Наименование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Сроки проведения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Ответственные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3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4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1.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Индивидуальные встречи с родителями</w:t>
            </w:r>
            <w:r w:rsidR="003F2E5A">
              <w:rPr>
                <w:rStyle w:val="a7"/>
                <w:b w:val="0"/>
                <w:sz w:val="28"/>
                <w:szCs w:val="28"/>
              </w:rPr>
              <w:t xml:space="preserve"> (законными представителями)</w:t>
            </w:r>
            <w:r w:rsidRPr="003F2E5A">
              <w:rPr>
                <w:rStyle w:val="a7"/>
                <w:b w:val="0"/>
                <w:sz w:val="28"/>
                <w:szCs w:val="28"/>
              </w:rPr>
              <w:t xml:space="preserve"> студентов нового набора с целью изучения индивидуальных особенностей детей.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Классные руководители,       зам.директора по УВР,               уполномоченный по правам ребенка колледжа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Индивидуальные встречи с родителями (законными представителями) студентов – выпускников.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Классные руководители,           зам. директора по УВР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26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3.</w:t>
            </w:r>
          </w:p>
        </w:tc>
        <w:tc>
          <w:tcPr>
            <w:tcW w:w="508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Регулярные встречи с родителями (законными представителями) студентов, относящихся к «группе риска».</w:t>
            </w:r>
          </w:p>
        </w:tc>
        <w:tc>
          <w:tcPr>
            <w:tcW w:w="1891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570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sz w:val="28"/>
                <w:szCs w:val="28"/>
              </w:rPr>
              <w:t>Классные руководители,          зам. директора по УВР,                уполномоченный по правам ребенка колледжа</w:t>
            </w:r>
          </w:p>
        </w:tc>
      </w:tr>
    </w:tbl>
    <w:p w:rsidR="00FF032A" w:rsidRDefault="00FF032A" w:rsidP="00B7061C">
      <w:pPr>
        <w:jc w:val="center"/>
        <w:rPr>
          <w:rFonts w:ascii="Arial" w:hAnsi="Arial" w:cs="Arial"/>
          <w:b/>
        </w:rPr>
      </w:pPr>
    </w:p>
    <w:p w:rsidR="00B7061C" w:rsidRPr="00F40E97" w:rsidRDefault="00B7061C" w:rsidP="00B706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E97">
        <w:rPr>
          <w:rFonts w:ascii="Times New Roman" w:hAnsi="Times New Roman" w:cs="Times New Roman"/>
          <w:b/>
          <w:sz w:val="28"/>
          <w:szCs w:val="28"/>
        </w:rPr>
        <w:t>Мониторинг воспитательной работы</w:t>
      </w:r>
    </w:p>
    <w:tbl>
      <w:tblPr>
        <w:tblW w:w="5295" w:type="pct"/>
        <w:tblCellSpacing w:w="1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41"/>
        <w:gridCol w:w="6705"/>
        <w:gridCol w:w="2650"/>
      </w:tblGrid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№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Наименование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Сроки проведения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1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2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sz w:val="28"/>
                <w:szCs w:val="28"/>
              </w:rPr>
            </w:pPr>
            <w:r w:rsidRPr="003F2E5A">
              <w:rPr>
                <w:rStyle w:val="a7"/>
                <w:sz w:val="28"/>
                <w:szCs w:val="28"/>
              </w:rPr>
              <w:t>3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1.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составлением планов воспитательной работы.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Август-сентябрь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2.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соблюдением графика проведения классных часов классными руководителями, руководителями кружков.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3.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оформлением документации классными руководителями, руководителями кружков.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4.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ведением личных дел студентов.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5.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выполнением графика дежурства преподавателей.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6.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подготовкой и проведением внеклассных мероприятий.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 xml:space="preserve">В течение года 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7.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работой студенческого самоуправления.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8.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531F0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ведением текущей документации.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В течение года</w:t>
            </w:r>
          </w:p>
        </w:tc>
      </w:tr>
      <w:tr w:rsidR="00B7061C" w:rsidRPr="003F2E5A" w:rsidTr="00F40E97">
        <w:trPr>
          <w:tblCellSpacing w:w="15" w:type="dxa"/>
        </w:trPr>
        <w:tc>
          <w:tcPr>
            <w:tcW w:w="505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9.</w:t>
            </w:r>
          </w:p>
        </w:tc>
        <w:tc>
          <w:tcPr>
            <w:tcW w:w="6815" w:type="dxa"/>
            <w:vAlign w:val="center"/>
          </w:tcPr>
          <w:p w:rsidR="00B7061C" w:rsidRPr="003F2E5A" w:rsidRDefault="00B7061C" w:rsidP="00F40E97">
            <w:pPr>
              <w:pStyle w:val="a6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Контроль за соблюдением правил внутреннего распорядка студентами в колледже.</w:t>
            </w:r>
          </w:p>
        </w:tc>
        <w:tc>
          <w:tcPr>
            <w:tcW w:w="2658" w:type="dxa"/>
            <w:vAlign w:val="center"/>
          </w:tcPr>
          <w:p w:rsidR="00B7061C" w:rsidRPr="003F2E5A" w:rsidRDefault="00B7061C" w:rsidP="00531F07">
            <w:pPr>
              <w:pStyle w:val="a6"/>
              <w:jc w:val="center"/>
              <w:rPr>
                <w:rStyle w:val="a7"/>
                <w:b w:val="0"/>
                <w:sz w:val="28"/>
                <w:szCs w:val="28"/>
              </w:rPr>
            </w:pPr>
            <w:r w:rsidRPr="003F2E5A">
              <w:rPr>
                <w:rStyle w:val="a7"/>
                <w:b w:val="0"/>
                <w:sz w:val="28"/>
                <w:szCs w:val="28"/>
              </w:rPr>
              <w:t>Регулярно</w:t>
            </w:r>
          </w:p>
        </w:tc>
      </w:tr>
    </w:tbl>
    <w:p w:rsidR="006150DC" w:rsidRDefault="006150DC" w:rsidP="00957F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0DC" w:rsidRDefault="006150DC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Pr="00230C0A" w:rsidRDefault="00A60FD5" w:rsidP="00A60F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C0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60FD5" w:rsidRDefault="00A60FD5" w:rsidP="00A60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FD5" w:rsidRPr="00957F9F" w:rsidRDefault="00A60FD5" w:rsidP="00A60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50DC">
        <w:rPr>
          <w:rFonts w:ascii="Times New Roman" w:hAnsi="Times New Roman" w:cs="Times New Roman"/>
          <w:sz w:val="28"/>
          <w:szCs w:val="28"/>
        </w:rPr>
        <w:t xml:space="preserve">Воспитание личности будущего специалиста, профессионала своего дела является, наряду с обучением, важнейшей функцией системы профессионального образования Российского Федерации.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50DC">
        <w:rPr>
          <w:rFonts w:ascii="Times New Roman" w:hAnsi="Times New Roman" w:cs="Times New Roman"/>
          <w:sz w:val="28"/>
          <w:szCs w:val="28"/>
        </w:rPr>
        <w:t xml:space="preserve">рограмма воспитательной работы колледжа предназначена для дальнейшего совершенствования и развития воспитательного процесса в условиях ФГОС. Она является основой деятельности педагогического коллектива колледжа.  Программа отражает основные направления воспитательной работы, которые позволяют оказывать всестороннее влияние на развитие личности.  По мере внедрения развивающего обучения и формирования личностных качеств на первое место в учебном процессе выходят воспитательные задачи. Большое значение приобретает развитие творческих способностей студентов, а также </w:t>
      </w:r>
      <w:proofErr w:type="spellStart"/>
      <w:r w:rsidRPr="006150DC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6150DC">
        <w:rPr>
          <w:rFonts w:ascii="Times New Roman" w:hAnsi="Times New Roman" w:cs="Times New Roman"/>
          <w:sz w:val="28"/>
          <w:szCs w:val="28"/>
        </w:rPr>
        <w:t xml:space="preserve">, способность брать на себя ответственность, отвечать за свои действия и поступки. Педагогический коллектив колледжа в условиях реализации </w:t>
      </w:r>
      <w:proofErr w:type="spellStart"/>
      <w:r w:rsidRPr="006150DC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6150DC">
        <w:rPr>
          <w:rFonts w:ascii="Times New Roman" w:hAnsi="Times New Roman" w:cs="Times New Roman"/>
          <w:sz w:val="28"/>
          <w:szCs w:val="28"/>
        </w:rPr>
        <w:t xml:space="preserve">-ориентированного подхода из одного качественного состояния в другое должен шире практиковать на занятиях групповые, мелкогрупповые формы организации учебного процесса наряду с коллективными формами: вместе учиться планировать, организовывать, анализировать учебную деятельность, оценивая ее результаты. Большую роль в воспитательном процессе колледжа играет </w:t>
      </w: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6150DC">
        <w:rPr>
          <w:rFonts w:ascii="Times New Roman" w:hAnsi="Times New Roman" w:cs="Times New Roman"/>
          <w:sz w:val="28"/>
          <w:szCs w:val="28"/>
        </w:rPr>
        <w:t xml:space="preserve">, задачей которого является оказание помощи студенту в целенаправленном совершенствовании личности. На нравственное развитие личности оказывают влияние следующие факторы: оказание помощи студентам по обогащению их знаниями в условиях специально организованного взаимодействия преподавателей и родителей, в процессе которого происходит духовное обогащение сторон за счет познания другого человека и самого себя. </w:t>
      </w:r>
      <w:r w:rsidRPr="006150DC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Взаимодействие несет в себе большой заряд воспитательных возможностей и способствует повышению требовательности к себе и друг к другу. Важно научить студента нравственно оправданному, этико-психологическому </w:t>
      </w:r>
      <w:proofErr w:type="spellStart"/>
      <w:r w:rsidRPr="006150DC">
        <w:rPr>
          <w:rFonts w:ascii="Times New Roman" w:hAnsi="Times New Roman" w:cs="Times New Roman"/>
          <w:sz w:val="28"/>
          <w:szCs w:val="28"/>
        </w:rPr>
        <w:t>самоутверждающему</w:t>
      </w:r>
      <w:proofErr w:type="spellEnd"/>
      <w:r w:rsidRPr="006150DC">
        <w:rPr>
          <w:rFonts w:ascii="Times New Roman" w:hAnsi="Times New Roman" w:cs="Times New Roman"/>
          <w:sz w:val="28"/>
          <w:szCs w:val="28"/>
        </w:rPr>
        <w:t xml:space="preserve"> поведению. Такое поведение позволит утвердить индивидуальную ценность каждого студента, способствуя развитию индивидуального стиля деятельности; поможет приобрести чувство уверенности в самом себе, избегая неадекватных реакций в жизни, состояния напряженности, и в целом проявить большую степень самоутверждения. </w:t>
      </w:r>
    </w:p>
    <w:p w:rsidR="00A60FD5" w:rsidRPr="006150DC" w:rsidRDefault="00A60FD5" w:rsidP="006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60FD5" w:rsidRPr="006150DC" w:rsidSect="00F40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50A" w:rsidRDefault="00EF150A" w:rsidP="001C300D">
      <w:pPr>
        <w:spacing w:after="0" w:line="240" w:lineRule="auto"/>
      </w:pPr>
      <w:r>
        <w:separator/>
      </w:r>
    </w:p>
  </w:endnote>
  <w:endnote w:type="continuationSeparator" w:id="0">
    <w:p w:rsidR="00EF150A" w:rsidRDefault="00EF150A" w:rsidP="001C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0A" w:rsidRDefault="00EF150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0A" w:rsidRDefault="00EF150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0A" w:rsidRDefault="00EF150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50A" w:rsidRDefault="00EF150A" w:rsidP="001C300D">
      <w:pPr>
        <w:spacing w:after="0" w:line="240" w:lineRule="auto"/>
      </w:pPr>
      <w:r>
        <w:separator/>
      </w:r>
    </w:p>
  </w:footnote>
  <w:footnote w:type="continuationSeparator" w:id="0">
    <w:p w:rsidR="00EF150A" w:rsidRDefault="00EF150A" w:rsidP="001C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0A" w:rsidRDefault="00665806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20141" o:spid="_x0000_s2050" type="#_x0000_t75" style="position:absolute;margin-left:0;margin-top:0;width:543.15pt;height:515.3pt;z-index:-251657216;mso-position-horizontal:center;mso-position-horizontal-relative:margin;mso-position-vertical:center;mso-position-vertical-relative:margin" o:allowincell="f">
          <v:imagedata r:id="rId1" o:title="Grad-Ha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0A" w:rsidRDefault="00665806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20142" o:spid="_x0000_s2051" type="#_x0000_t75" style="position:absolute;margin-left:0;margin-top:0;width:543.15pt;height:515.3pt;z-index:-251656192;mso-position-horizontal:center;mso-position-horizontal-relative:margin;mso-position-vertical:center;mso-position-vertical-relative:margin" o:allowincell="f">
          <v:imagedata r:id="rId1" o:title="Grad-Ha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50A" w:rsidRDefault="00665806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20140" o:spid="_x0000_s2049" type="#_x0000_t75" style="position:absolute;margin-left:0;margin-top:0;width:543.15pt;height:515.3pt;z-index:-251658240;mso-position-horizontal:center;mso-position-horizontal-relative:margin;mso-position-vertical:center;mso-position-vertical-relative:margin" o:allowincell="f">
          <v:imagedata r:id="rId1" o:title="Grad-Ha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8pt;height:11.8pt" o:bullet="t">
        <v:imagedata r:id="rId1" o:title="mso15"/>
      </v:shape>
    </w:pict>
  </w:numPicBullet>
  <w:abstractNum w:abstractNumId="0" w15:restartNumberingAfterBreak="0">
    <w:nsid w:val="012B78B2"/>
    <w:multiLevelType w:val="hybridMultilevel"/>
    <w:tmpl w:val="47480EAC"/>
    <w:lvl w:ilvl="0" w:tplc="BD5CE5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26CF"/>
    <w:multiLevelType w:val="hybridMultilevel"/>
    <w:tmpl w:val="CAD0416E"/>
    <w:lvl w:ilvl="0" w:tplc="04190007">
      <w:start w:val="1"/>
      <w:numFmt w:val="bullet"/>
      <w:lvlText w:val=""/>
      <w:lvlPicBulletId w:val="0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02E715CD"/>
    <w:multiLevelType w:val="multilevel"/>
    <w:tmpl w:val="F6B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927692"/>
    <w:multiLevelType w:val="multilevel"/>
    <w:tmpl w:val="0934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562D4"/>
    <w:multiLevelType w:val="hybridMultilevel"/>
    <w:tmpl w:val="55D08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C44C6"/>
    <w:multiLevelType w:val="hybridMultilevel"/>
    <w:tmpl w:val="0B4492F0"/>
    <w:lvl w:ilvl="0" w:tplc="04190007">
      <w:start w:val="1"/>
      <w:numFmt w:val="bullet"/>
      <w:lvlText w:val=""/>
      <w:lvlPicBulletId w:val="0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6B2F6A"/>
    <w:multiLevelType w:val="hybridMultilevel"/>
    <w:tmpl w:val="5BE60E12"/>
    <w:lvl w:ilvl="0" w:tplc="187CB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6497C"/>
    <w:multiLevelType w:val="multilevel"/>
    <w:tmpl w:val="A426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54651A"/>
    <w:multiLevelType w:val="hybridMultilevel"/>
    <w:tmpl w:val="16342D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E399C"/>
    <w:multiLevelType w:val="hybridMultilevel"/>
    <w:tmpl w:val="075A61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C46A1"/>
    <w:multiLevelType w:val="hybridMultilevel"/>
    <w:tmpl w:val="D39E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37EFD"/>
    <w:multiLevelType w:val="hybridMultilevel"/>
    <w:tmpl w:val="4BAC8FE8"/>
    <w:lvl w:ilvl="0" w:tplc="8A927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A61CE"/>
    <w:multiLevelType w:val="hybridMultilevel"/>
    <w:tmpl w:val="BC98B694"/>
    <w:lvl w:ilvl="0" w:tplc="187CB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87F0E"/>
    <w:multiLevelType w:val="hybridMultilevel"/>
    <w:tmpl w:val="96F253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14271"/>
    <w:multiLevelType w:val="hybridMultilevel"/>
    <w:tmpl w:val="4CB630F2"/>
    <w:lvl w:ilvl="0" w:tplc="8A927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F7240"/>
    <w:multiLevelType w:val="hybridMultilevel"/>
    <w:tmpl w:val="C068F0F8"/>
    <w:lvl w:ilvl="0" w:tplc="BD5CE5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535E6"/>
    <w:multiLevelType w:val="multilevel"/>
    <w:tmpl w:val="0E16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1E63E0F"/>
    <w:multiLevelType w:val="multilevel"/>
    <w:tmpl w:val="EC12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35E021A"/>
    <w:multiLevelType w:val="hybridMultilevel"/>
    <w:tmpl w:val="DACA2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B6B1F"/>
    <w:multiLevelType w:val="hybridMultilevel"/>
    <w:tmpl w:val="8E528B3C"/>
    <w:lvl w:ilvl="0" w:tplc="187CB326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0" w15:restartNumberingAfterBreak="0">
    <w:nsid w:val="26844271"/>
    <w:multiLevelType w:val="hybridMultilevel"/>
    <w:tmpl w:val="FA32E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012B2E"/>
    <w:multiLevelType w:val="hybridMultilevel"/>
    <w:tmpl w:val="61F2F352"/>
    <w:lvl w:ilvl="0" w:tplc="8A927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D5B74"/>
    <w:multiLevelType w:val="hybridMultilevel"/>
    <w:tmpl w:val="73D08242"/>
    <w:lvl w:ilvl="0" w:tplc="BD5CE5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30FBB"/>
    <w:multiLevelType w:val="multilevel"/>
    <w:tmpl w:val="6D2A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7352933"/>
    <w:multiLevelType w:val="hybridMultilevel"/>
    <w:tmpl w:val="B94642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D748F"/>
    <w:multiLevelType w:val="hybridMultilevel"/>
    <w:tmpl w:val="CF98B3D8"/>
    <w:lvl w:ilvl="0" w:tplc="BD5CE5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275F7"/>
    <w:multiLevelType w:val="hybridMultilevel"/>
    <w:tmpl w:val="A7E69B14"/>
    <w:lvl w:ilvl="0" w:tplc="BD5CE5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103D4"/>
    <w:multiLevelType w:val="hybridMultilevel"/>
    <w:tmpl w:val="F51AA53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2793336"/>
    <w:multiLevelType w:val="multilevel"/>
    <w:tmpl w:val="BC34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3E24E5F"/>
    <w:multiLevelType w:val="hybridMultilevel"/>
    <w:tmpl w:val="E69EE2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154FD"/>
    <w:multiLevelType w:val="hybridMultilevel"/>
    <w:tmpl w:val="61160F6C"/>
    <w:lvl w:ilvl="0" w:tplc="8A927DC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559C7C8A"/>
    <w:multiLevelType w:val="hybridMultilevel"/>
    <w:tmpl w:val="774034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5546D"/>
    <w:multiLevelType w:val="hybridMultilevel"/>
    <w:tmpl w:val="48F8B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F3D62"/>
    <w:multiLevelType w:val="hybridMultilevel"/>
    <w:tmpl w:val="3E640F86"/>
    <w:lvl w:ilvl="0" w:tplc="BD5CE5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11278"/>
    <w:multiLevelType w:val="hybridMultilevel"/>
    <w:tmpl w:val="634822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6286E"/>
    <w:multiLevelType w:val="hybridMultilevel"/>
    <w:tmpl w:val="8F74D2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16F75"/>
    <w:multiLevelType w:val="hybridMultilevel"/>
    <w:tmpl w:val="CA10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D403A"/>
    <w:multiLevelType w:val="hybridMultilevel"/>
    <w:tmpl w:val="10BE94D4"/>
    <w:lvl w:ilvl="0" w:tplc="187CB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F649F"/>
    <w:multiLevelType w:val="hybridMultilevel"/>
    <w:tmpl w:val="B8C61A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74EEA"/>
    <w:multiLevelType w:val="hybridMultilevel"/>
    <w:tmpl w:val="A672E5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16E9D"/>
    <w:multiLevelType w:val="hybridMultilevel"/>
    <w:tmpl w:val="10700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35043"/>
    <w:multiLevelType w:val="hybridMultilevel"/>
    <w:tmpl w:val="DA94F6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3"/>
  </w:num>
  <w:num w:numId="4">
    <w:abstractNumId w:val="31"/>
  </w:num>
  <w:num w:numId="5">
    <w:abstractNumId w:val="29"/>
  </w:num>
  <w:num w:numId="6">
    <w:abstractNumId w:val="38"/>
  </w:num>
  <w:num w:numId="7">
    <w:abstractNumId w:val="8"/>
  </w:num>
  <w:num w:numId="8">
    <w:abstractNumId w:val="34"/>
  </w:num>
  <w:num w:numId="9">
    <w:abstractNumId w:val="35"/>
  </w:num>
  <w:num w:numId="10">
    <w:abstractNumId w:val="40"/>
  </w:num>
  <w:num w:numId="11">
    <w:abstractNumId w:val="4"/>
  </w:num>
  <w:num w:numId="12">
    <w:abstractNumId w:val="41"/>
  </w:num>
  <w:num w:numId="13">
    <w:abstractNumId w:val="26"/>
  </w:num>
  <w:num w:numId="14">
    <w:abstractNumId w:val="36"/>
  </w:num>
  <w:num w:numId="15">
    <w:abstractNumId w:val="20"/>
  </w:num>
  <w:num w:numId="16">
    <w:abstractNumId w:val="32"/>
  </w:num>
  <w:num w:numId="17">
    <w:abstractNumId w:val="18"/>
  </w:num>
  <w:num w:numId="18">
    <w:abstractNumId w:val="33"/>
  </w:num>
  <w:num w:numId="19">
    <w:abstractNumId w:val="39"/>
  </w:num>
  <w:num w:numId="20">
    <w:abstractNumId w:val="25"/>
  </w:num>
  <w:num w:numId="21">
    <w:abstractNumId w:val="15"/>
  </w:num>
  <w:num w:numId="22">
    <w:abstractNumId w:val="0"/>
  </w:num>
  <w:num w:numId="23">
    <w:abstractNumId w:val="22"/>
  </w:num>
  <w:num w:numId="24">
    <w:abstractNumId w:val="11"/>
  </w:num>
  <w:num w:numId="25">
    <w:abstractNumId w:val="5"/>
  </w:num>
  <w:num w:numId="26">
    <w:abstractNumId w:val="14"/>
  </w:num>
  <w:num w:numId="27">
    <w:abstractNumId w:val="30"/>
  </w:num>
  <w:num w:numId="28">
    <w:abstractNumId w:val="21"/>
  </w:num>
  <w:num w:numId="29">
    <w:abstractNumId w:val="10"/>
  </w:num>
  <w:num w:numId="30">
    <w:abstractNumId w:val="27"/>
  </w:num>
  <w:num w:numId="31">
    <w:abstractNumId w:val="37"/>
  </w:num>
  <w:num w:numId="32">
    <w:abstractNumId w:val="6"/>
  </w:num>
  <w:num w:numId="33">
    <w:abstractNumId w:val="12"/>
  </w:num>
  <w:num w:numId="34">
    <w:abstractNumId w:val="19"/>
  </w:num>
  <w:num w:numId="35">
    <w:abstractNumId w:val="1"/>
  </w:num>
  <w:num w:numId="36">
    <w:abstractNumId w:val="23"/>
  </w:num>
  <w:num w:numId="37">
    <w:abstractNumId w:val="3"/>
  </w:num>
  <w:num w:numId="38">
    <w:abstractNumId w:val="7"/>
  </w:num>
  <w:num w:numId="39">
    <w:abstractNumId w:val="16"/>
  </w:num>
  <w:num w:numId="40">
    <w:abstractNumId w:val="2"/>
  </w:num>
  <w:num w:numId="41">
    <w:abstractNumId w:val="17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7A"/>
    <w:rsid w:val="000022DB"/>
    <w:rsid w:val="0000516B"/>
    <w:rsid w:val="00005BF6"/>
    <w:rsid w:val="00016CE8"/>
    <w:rsid w:val="00032FCC"/>
    <w:rsid w:val="00036A39"/>
    <w:rsid w:val="000401C6"/>
    <w:rsid w:val="00041519"/>
    <w:rsid w:val="00052601"/>
    <w:rsid w:val="000564DE"/>
    <w:rsid w:val="00060549"/>
    <w:rsid w:val="0006588F"/>
    <w:rsid w:val="00066F29"/>
    <w:rsid w:val="00067C9F"/>
    <w:rsid w:val="00076DC3"/>
    <w:rsid w:val="00081B45"/>
    <w:rsid w:val="00093ED2"/>
    <w:rsid w:val="000A2826"/>
    <w:rsid w:val="000A4E14"/>
    <w:rsid w:val="000B66A8"/>
    <w:rsid w:val="000C4158"/>
    <w:rsid w:val="000C5F46"/>
    <w:rsid w:val="000C600A"/>
    <w:rsid w:val="000D1125"/>
    <w:rsid w:val="000D3458"/>
    <w:rsid w:val="000D421E"/>
    <w:rsid w:val="000D4242"/>
    <w:rsid w:val="000E4995"/>
    <w:rsid w:val="000F1C24"/>
    <w:rsid w:val="00100633"/>
    <w:rsid w:val="001121EF"/>
    <w:rsid w:val="00121616"/>
    <w:rsid w:val="00124D8E"/>
    <w:rsid w:val="00134215"/>
    <w:rsid w:val="001466B1"/>
    <w:rsid w:val="001569EA"/>
    <w:rsid w:val="00163F5C"/>
    <w:rsid w:val="0018355C"/>
    <w:rsid w:val="0018496D"/>
    <w:rsid w:val="00185083"/>
    <w:rsid w:val="00194C3F"/>
    <w:rsid w:val="001A12DE"/>
    <w:rsid w:val="001A1440"/>
    <w:rsid w:val="001A2E1D"/>
    <w:rsid w:val="001A514D"/>
    <w:rsid w:val="001B0E8A"/>
    <w:rsid w:val="001B4344"/>
    <w:rsid w:val="001B718C"/>
    <w:rsid w:val="001C300D"/>
    <w:rsid w:val="001C63A5"/>
    <w:rsid w:val="001C700E"/>
    <w:rsid w:val="001D62EF"/>
    <w:rsid w:val="002015E3"/>
    <w:rsid w:val="00202A80"/>
    <w:rsid w:val="002078A2"/>
    <w:rsid w:val="00210E52"/>
    <w:rsid w:val="002139E4"/>
    <w:rsid w:val="00230C0A"/>
    <w:rsid w:val="002321F1"/>
    <w:rsid w:val="0024663D"/>
    <w:rsid w:val="00250C17"/>
    <w:rsid w:val="002726BA"/>
    <w:rsid w:val="0027755B"/>
    <w:rsid w:val="00284B6B"/>
    <w:rsid w:val="002A00CF"/>
    <w:rsid w:val="002A1E7E"/>
    <w:rsid w:val="002B240C"/>
    <w:rsid w:val="002C6BB6"/>
    <w:rsid w:val="002D4928"/>
    <w:rsid w:val="002E30B7"/>
    <w:rsid w:val="002E4567"/>
    <w:rsid w:val="002E4BBF"/>
    <w:rsid w:val="002E5761"/>
    <w:rsid w:val="002F7C5C"/>
    <w:rsid w:val="00315EA6"/>
    <w:rsid w:val="00317A75"/>
    <w:rsid w:val="00321B99"/>
    <w:rsid w:val="0032227B"/>
    <w:rsid w:val="00322AC6"/>
    <w:rsid w:val="00325ED5"/>
    <w:rsid w:val="0032632A"/>
    <w:rsid w:val="00326E7F"/>
    <w:rsid w:val="00351D1E"/>
    <w:rsid w:val="00353C18"/>
    <w:rsid w:val="003646A8"/>
    <w:rsid w:val="00384F3D"/>
    <w:rsid w:val="003914CF"/>
    <w:rsid w:val="00392300"/>
    <w:rsid w:val="003A7343"/>
    <w:rsid w:val="003B566E"/>
    <w:rsid w:val="003C17F0"/>
    <w:rsid w:val="003D1E55"/>
    <w:rsid w:val="003D5EE2"/>
    <w:rsid w:val="003E4760"/>
    <w:rsid w:val="003F0179"/>
    <w:rsid w:val="003F2E5A"/>
    <w:rsid w:val="003F4932"/>
    <w:rsid w:val="00412060"/>
    <w:rsid w:val="004121D6"/>
    <w:rsid w:val="00423428"/>
    <w:rsid w:val="00427607"/>
    <w:rsid w:val="00433B04"/>
    <w:rsid w:val="00450143"/>
    <w:rsid w:val="00475779"/>
    <w:rsid w:val="00480453"/>
    <w:rsid w:val="00483D32"/>
    <w:rsid w:val="004856B6"/>
    <w:rsid w:val="00491326"/>
    <w:rsid w:val="004A206F"/>
    <w:rsid w:val="004B3C09"/>
    <w:rsid w:val="004B3CBA"/>
    <w:rsid w:val="004B7D1C"/>
    <w:rsid w:val="004C1B29"/>
    <w:rsid w:val="004C47EF"/>
    <w:rsid w:val="004C493E"/>
    <w:rsid w:val="004D0367"/>
    <w:rsid w:val="004D23E0"/>
    <w:rsid w:val="004D5406"/>
    <w:rsid w:val="004E1850"/>
    <w:rsid w:val="004E5242"/>
    <w:rsid w:val="004E6B7E"/>
    <w:rsid w:val="00502371"/>
    <w:rsid w:val="00505067"/>
    <w:rsid w:val="00521F56"/>
    <w:rsid w:val="00531F07"/>
    <w:rsid w:val="00533F0E"/>
    <w:rsid w:val="005466E9"/>
    <w:rsid w:val="00546B03"/>
    <w:rsid w:val="00560C62"/>
    <w:rsid w:val="005923E5"/>
    <w:rsid w:val="005A3390"/>
    <w:rsid w:val="005B3CC7"/>
    <w:rsid w:val="005D268A"/>
    <w:rsid w:val="005D3657"/>
    <w:rsid w:val="005F38CF"/>
    <w:rsid w:val="00602485"/>
    <w:rsid w:val="00603E50"/>
    <w:rsid w:val="006050E8"/>
    <w:rsid w:val="00606EF7"/>
    <w:rsid w:val="006150DC"/>
    <w:rsid w:val="006300A6"/>
    <w:rsid w:val="00630C58"/>
    <w:rsid w:val="00642C6B"/>
    <w:rsid w:val="006551C0"/>
    <w:rsid w:val="00661949"/>
    <w:rsid w:val="00665806"/>
    <w:rsid w:val="00667141"/>
    <w:rsid w:val="0068724C"/>
    <w:rsid w:val="006A03D0"/>
    <w:rsid w:val="006A40EE"/>
    <w:rsid w:val="006B7234"/>
    <w:rsid w:val="006D64A0"/>
    <w:rsid w:val="006E6A8D"/>
    <w:rsid w:val="00702746"/>
    <w:rsid w:val="00705346"/>
    <w:rsid w:val="0070739E"/>
    <w:rsid w:val="00721F25"/>
    <w:rsid w:val="0073130A"/>
    <w:rsid w:val="00734FE2"/>
    <w:rsid w:val="007375EF"/>
    <w:rsid w:val="00743529"/>
    <w:rsid w:val="0074517C"/>
    <w:rsid w:val="00746723"/>
    <w:rsid w:val="00751AE0"/>
    <w:rsid w:val="00760D5F"/>
    <w:rsid w:val="00765109"/>
    <w:rsid w:val="00767B2A"/>
    <w:rsid w:val="00773D58"/>
    <w:rsid w:val="00780895"/>
    <w:rsid w:val="007875C3"/>
    <w:rsid w:val="00790BFE"/>
    <w:rsid w:val="00795047"/>
    <w:rsid w:val="007B25CF"/>
    <w:rsid w:val="007B50A8"/>
    <w:rsid w:val="007C5BAC"/>
    <w:rsid w:val="007F44B8"/>
    <w:rsid w:val="00824B6E"/>
    <w:rsid w:val="00830F57"/>
    <w:rsid w:val="008364A2"/>
    <w:rsid w:val="0084199D"/>
    <w:rsid w:val="008452E4"/>
    <w:rsid w:val="008501EE"/>
    <w:rsid w:val="00850D60"/>
    <w:rsid w:val="00853F06"/>
    <w:rsid w:val="008641E2"/>
    <w:rsid w:val="00870B12"/>
    <w:rsid w:val="0087143D"/>
    <w:rsid w:val="00871535"/>
    <w:rsid w:val="00871B96"/>
    <w:rsid w:val="0087518D"/>
    <w:rsid w:val="00882639"/>
    <w:rsid w:val="00891E47"/>
    <w:rsid w:val="00893F05"/>
    <w:rsid w:val="008A2658"/>
    <w:rsid w:val="008B195F"/>
    <w:rsid w:val="008B2FEE"/>
    <w:rsid w:val="008B54E0"/>
    <w:rsid w:val="008C2930"/>
    <w:rsid w:val="008C4FD7"/>
    <w:rsid w:val="0090481B"/>
    <w:rsid w:val="00905FBB"/>
    <w:rsid w:val="0090760E"/>
    <w:rsid w:val="009211E7"/>
    <w:rsid w:val="00921DDA"/>
    <w:rsid w:val="00921E49"/>
    <w:rsid w:val="00934AAE"/>
    <w:rsid w:val="009372A9"/>
    <w:rsid w:val="00941246"/>
    <w:rsid w:val="00946DE4"/>
    <w:rsid w:val="009474B7"/>
    <w:rsid w:val="009523ED"/>
    <w:rsid w:val="009564BF"/>
    <w:rsid w:val="00956530"/>
    <w:rsid w:val="00957F9F"/>
    <w:rsid w:val="00960067"/>
    <w:rsid w:val="00963C3A"/>
    <w:rsid w:val="00985ED5"/>
    <w:rsid w:val="009873FC"/>
    <w:rsid w:val="009904ED"/>
    <w:rsid w:val="009C596A"/>
    <w:rsid w:val="009D4827"/>
    <w:rsid w:val="009D7CC3"/>
    <w:rsid w:val="009F2017"/>
    <w:rsid w:val="00A00A73"/>
    <w:rsid w:val="00A03284"/>
    <w:rsid w:val="00A0358C"/>
    <w:rsid w:val="00A1781F"/>
    <w:rsid w:val="00A3041E"/>
    <w:rsid w:val="00A36A14"/>
    <w:rsid w:val="00A370C2"/>
    <w:rsid w:val="00A4761B"/>
    <w:rsid w:val="00A54CCD"/>
    <w:rsid w:val="00A60FD5"/>
    <w:rsid w:val="00A64731"/>
    <w:rsid w:val="00A8337A"/>
    <w:rsid w:val="00A97F55"/>
    <w:rsid w:val="00AA60A9"/>
    <w:rsid w:val="00AB03AC"/>
    <w:rsid w:val="00AB233B"/>
    <w:rsid w:val="00AC6E4F"/>
    <w:rsid w:val="00AD09DC"/>
    <w:rsid w:val="00AD7B5E"/>
    <w:rsid w:val="00AF3B50"/>
    <w:rsid w:val="00B07354"/>
    <w:rsid w:val="00B260F7"/>
    <w:rsid w:val="00B304DC"/>
    <w:rsid w:val="00B334C8"/>
    <w:rsid w:val="00B42EAE"/>
    <w:rsid w:val="00B603DA"/>
    <w:rsid w:val="00B7061C"/>
    <w:rsid w:val="00B70FDA"/>
    <w:rsid w:val="00B7409A"/>
    <w:rsid w:val="00B76293"/>
    <w:rsid w:val="00B80CD7"/>
    <w:rsid w:val="00B81A22"/>
    <w:rsid w:val="00BA370D"/>
    <w:rsid w:val="00BA67CB"/>
    <w:rsid w:val="00BC0557"/>
    <w:rsid w:val="00BC7BEA"/>
    <w:rsid w:val="00BD0C9E"/>
    <w:rsid w:val="00BD2592"/>
    <w:rsid w:val="00BD2A77"/>
    <w:rsid w:val="00C01A20"/>
    <w:rsid w:val="00C02476"/>
    <w:rsid w:val="00C0305A"/>
    <w:rsid w:val="00C16299"/>
    <w:rsid w:val="00C22E20"/>
    <w:rsid w:val="00C2391B"/>
    <w:rsid w:val="00C25439"/>
    <w:rsid w:val="00C32653"/>
    <w:rsid w:val="00C342F1"/>
    <w:rsid w:val="00C3514D"/>
    <w:rsid w:val="00C362CA"/>
    <w:rsid w:val="00C479B0"/>
    <w:rsid w:val="00C5606D"/>
    <w:rsid w:val="00C65DC0"/>
    <w:rsid w:val="00C75CE2"/>
    <w:rsid w:val="00C82BA3"/>
    <w:rsid w:val="00C90782"/>
    <w:rsid w:val="00C91913"/>
    <w:rsid w:val="00CA60E5"/>
    <w:rsid w:val="00CA6F17"/>
    <w:rsid w:val="00CB60BB"/>
    <w:rsid w:val="00CD30CF"/>
    <w:rsid w:val="00CF4297"/>
    <w:rsid w:val="00CF6C53"/>
    <w:rsid w:val="00D0260C"/>
    <w:rsid w:val="00D05608"/>
    <w:rsid w:val="00D16ADA"/>
    <w:rsid w:val="00D342F9"/>
    <w:rsid w:val="00D41C5A"/>
    <w:rsid w:val="00D62CD2"/>
    <w:rsid w:val="00D67F59"/>
    <w:rsid w:val="00D737B6"/>
    <w:rsid w:val="00D80D83"/>
    <w:rsid w:val="00DB2DCF"/>
    <w:rsid w:val="00DC50F8"/>
    <w:rsid w:val="00DD0F93"/>
    <w:rsid w:val="00DD1F4A"/>
    <w:rsid w:val="00DD2502"/>
    <w:rsid w:val="00DD2974"/>
    <w:rsid w:val="00DD31AE"/>
    <w:rsid w:val="00DE39B2"/>
    <w:rsid w:val="00DE3EC5"/>
    <w:rsid w:val="00DF32F2"/>
    <w:rsid w:val="00E0308A"/>
    <w:rsid w:val="00E03705"/>
    <w:rsid w:val="00E05DE5"/>
    <w:rsid w:val="00E1615E"/>
    <w:rsid w:val="00E17F08"/>
    <w:rsid w:val="00E25EC6"/>
    <w:rsid w:val="00E364BB"/>
    <w:rsid w:val="00E41E0A"/>
    <w:rsid w:val="00E42C58"/>
    <w:rsid w:val="00E4467F"/>
    <w:rsid w:val="00E46314"/>
    <w:rsid w:val="00E672E9"/>
    <w:rsid w:val="00E74D15"/>
    <w:rsid w:val="00E85EF9"/>
    <w:rsid w:val="00E87369"/>
    <w:rsid w:val="00E873EB"/>
    <w:rsid w:val="00E916FD"/>
    <w:rsid w:val="00E97207"/>
    <w:rsid w:val="00EA7A83"/>
    <w:rsid w:val="00EB42D3"/>
    <w:rsid w:val="00EB4CCA"/>
    <w:rsid w:val="00EB7721"/>
    <w:rsid w:val="00ED2458"/>
    <w:rsid w:val="00ED3B27"/>
    <w:rsid w:val="00ED4B42"/>
    <w:rsid w:val="00EF150A"/>
    <w:rsid w:val="00EF3059"/>
    <w:rsid w:val="00EF35D8"/>
    <w:rsid w:val="00EF52A5"/>
    <w:rsid w:val="00F00A68"/>
    <w:rsid w:val="00F03D45"/>
    <w:rsid w:val="00F10302"/>
    <w:rsid w:val="00F14A17"/>
    <w:rsid w:val="00F211D4"/>
    <w:rsid w:val="00F246D8"/>
    <w:rsid w:val="00F40E97"/>
    <w:rsid w:val="00F45482"/>
    <w:rsid w:val="00F60B59"/>
    <w:rsid w:val="00F65F4C"/>
    <w:rsid w:val="00F67BF5"/>
    <w:rsid w:val="00F722D8"/>
    <w:rsid w:val="00F93B13"/>
    <w:rsid w:val="00F93C00"/>
    <w:rsid w:val="00FA670C"/>
    <w:rsid w:val="00FD5636"/>
    <w:rsid w:val="00FE2A51"/>
    <w:rsid w:val="00FF032A"/>
    <w:rsid w:val="00F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BE14C0"/>
  <w15:docId w15:val="{5406A534-D062-40F2-9CCB-B14CB5D7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7BEA"/>
  </w:style>
  <w:style w:type="character" w:styleId="a3">
    <w:name w:val="Hyperlink"/>
    <w:basedOn w:val="a0"/>
    <w:uiPriority w:val="99"/>
    <w:semiHidden/>
    <w:unhideWhenUsed/>
    <w:rsid w:val="00BC7BE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7F9F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6A40EE"/>
    <w:rPr>
      <w:rFonts w:ascii="Times New Roman" w:hAnsi="Times New Roman" w:cs="Times New Roman"/>
      <w:b/>
      <w:bCs/>
      <w:sz w:val="20"/>
      <w:szCs w:val="20"/>
    </w:rPr>
  </w:style>
  <w:style w:type="table" w:styleId="a5">
    <w:name w:val="Table Grid"/>
    <w:basedOn w:val="a1"/>
    <w:uiPriority w:val="59"/>
    <w:rsid w:val="00B70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B7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B7061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E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456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C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C300D"/>
  </w:style>
  <w:style w:type="paragraph" w:styleId="ac">
    <w:name w:val="footer"/>
    <w:basedOn w:val="a"/>
    <w:link w:val="ad"/>
    <w:uiPriority w:val="99"/>
    <w:unhideWhenUsed/>
    <w:rsid w:val="001C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C300D"/>
  </w:style>
  <w:style w:type="paragraph" w:customStyle="1" w:styleId="paragraph">
    <w:name w:val="paragraph"/>
    <w:basedOn w:val="a"/>
    <w:rsid w:val="00EF1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150A"/>
  </w:style>
  <w:style w:type="character" w:customStyle="1" w:styleId="eop">
    <w:name w:val="eop"/>
    <w:basedOn w:val="a0"/>
    <w:rsid w:val="00EF150A"/>
  </w:style>
  <w:style w:type="character" w:customStyle="1" w:styleId="contextualspellingandgrammarerror">
    <w:name w:val="contextualspellingandgrammarerror"/>
    <w:basedOn w:val="a0"/>
    <w:rsid w:val="00EF150A"/>
  </w:style>
  <w:style w:type="character" w:customStyle="1" w:styleId="spellingerror">
    <w:name w:val="spellingerror"/>
    <w:basedOn w:val="a0"/>
    <w:rsid w:val="00EF1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701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4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6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4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0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5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9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3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12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1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5464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9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9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0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5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3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6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8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8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7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4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1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8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3659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1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0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2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9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0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0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3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5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5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767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4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4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6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3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1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7997</Words>
  <Characters>45585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Andruha</dc:creator>
  <cp:lastModifiedBy>Пользователь</cp:lastModifiedBy>
  <cp:revision>2</cp:revision>
  <cp:lastPrinted>2018-05-29T07:53:00Z</cp:lastPrinted>
  <dcterms:created xsi:type="dcterms:W3CDTF">2021-04-08T10:23:00Z</dcterms:created>
  <dcterms:modified xsi:type="dcterms:W3CDTF">2021-04-08T10:23:00Z</dcterms:modified>
</cp:coreProperties>
</file>