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CC0" w:rsidRDefault="00E01CC0" w:rsidP="00E01CC0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Требования </w:t>
      </w:r>
    </w:p>
    <w:p w:rsidR="00E01CC0" w:rsidRDefault="00E01CC0" w:rsidP="00E01CC0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к проведению муниципального этапа </w:t>
      </w:r>
    </w:p>
    <w:p w:rsidR="00E01CC0" w:rsidRDefault="00E01CC0" w:rsidP="00E01CC0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всероссийской олимпиады школьников по истории </w:t>
      </w:r>
    </w:p>
    <w:p w:rsidR="00E01CC0" w:rsidRDefault="00E01CC0" w:rsidP="00E01CC0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(2023/24 учебный год) </w:t>
      </w:r>
    </w:p>
    <w:p w:rsidR="00E01CC0" w:rsidRDefault="00E01CC0" w:rsidP="00E01CC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Муниципальный этап Всероссийской олимпиады школьников по истории призван решать две основные задачи. Во-первых, это отбор наиболее талантливых, интересующихся историей школьников, которые могли бы впоследствии выступать на региональном и всероссийском этапах Олимпиады. Во-вторых, проведение первых этапов олимпиады с возможно более широким привлечением учащихся разных классов позволяет повысить интерес к изучению истории и мотивировать участников для достижения более высоких результатов. </w:t>
      </w:r>
    </w:p>
    <w:p w:rsidR="00E01CC0" w:rsidRDefault="00E01CC0" w:rsidP="00E01CC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Весь комплект заданий на муниципальном этапе оценивается исходя из общего числа баллов – 100 (т.е. в 7–8 классах – по 100 баллов за задание, в 9–11 – за задание 75 баллов и 25 баллов – за эссе). При этом различные задания приносят участнику разное количество баллов в зависимости от их сложности и от возрастной параллели, в которой они представлены. </w:t>
      </w:r>
    </w:p>
    <w:p w:rsidR="00E01CC0" w:rsidRDefault="00E01CC0" w:rsidP="00E01CC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Задания подготовлены по параллелям для 7, 8, 9 классов, для 10–11 классов – единый комплект заданий. Для 7–9 классов они составлены с учетом того объема материала, который на данный момент должен быть пройден участниками в школе. Задания для 10–11 классов, с учетом концентрической системы преподавания, охватывают весь курс истории. </w:t>
      </w:r>
    </w:p>
    <w:p w:rsidR="00E01CC0" w:rsidRDefault="00E01CC0" w:rsidP="00E01CC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7–8 классах предлагаются только олимпиадные задачи, в 9–11 классах присутствует задание, предполагающее написание сочинения по истории (эссе). Доля баллов, получаемых участником за выполнение эссе, составляет 25 % от общего числа баллов за этап (т.е. 25 баллов). </w:t>
      </w:r>
    </w:p>
    <w:p w:rsidR="00E01CC0" w:rsidRDefault="00E01CC0" w:rsidP="00E01CC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Муниципальный этап проводится в один тур. </w:t>
      </w:r>
    </w:p>
    <w:p w:rsidR="00E01CC0" w:rsidRDefault="00E01CC0" w:rsidP="00E01CC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Проведение олимпиады по истории не требует специальных технических средств. </w:t>
      </w:r>
    </w:p>
    <w:p w:rsidR="00E01CC0" w:rsidRDefault="00E01CC0" w:rsidP="00E01CC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Перед началом соревновательного тура участники проходят регистрацию. </w:t>
      </w:r>
    </w:p>
    <w:p w:rsidR="00E01CC0" w:rsidRDefault="00E01CC0" w:rsidP="00E01CC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Организация работы в аудитории: </w:t>
      </w:r>
    </w:p>
    <w:p w:rsidR="00E01CC0" w:rsidRDefault="00E01CC0" w:rsidP="00E01CC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 Дежурный по аудитории предлагает участникам оставить вещи в определенном месте. </w:t>
      </w:r>
    </w:p>
    <w:p w:rsidR="00E01CC0" w:rsidRDefault="00E01CC0" w:rsidP="00E01CC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 Участники Олимпиады рассаживаются по одному за парту, предупреждаются, что при себе они могут иметь только ручку. </w:t>
      </w:r>
    </w:p>
    <w:p w:rsidR="00E01CC0" w:rsidRDefault="00E01CC0" w:rsidP="00E01CC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 Дежурный по аудитории объявляет регламент Олимпиады (о продолжительности олимпиады, порядке подачи апелляций о несогласии с выставленными баллами, о случаях удаления с олимпиады, а также о времени и месте ознакомления с результатами олимпиады), сверяет количество сидящих в аудитории с количеством участников в списках. </w:t>
      </w:r>
    </w:p>
    <w:p w:rsidR="00E01CC0" w:rsidRDefault="00E01CC0" w:rsidP="00E01CC0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Участники Олимпиады во время выполнения заданий могут (в исключительных случаях) выходить из аудитории только в сопровождении дежурного, при этом выносить задания и бланки ответов запрещается. </w:t>
      </w:r>
    </w:p>
    <w:p w:rsidR="00E01CC0" w:rsidRDefault="00E01CC0" w:rsidP="00E01CC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 После выполнения тура необходимо собрать работы. Пересчитать по количеству участников тура. </w:t>
      </w:r>
    </w:p>
    <w:p w:rsidR="00E01CC0" w:rsidRDefault="00E01CC0" w:rsidP="00E01CC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Дежурные по аудитории не должны комментировать задания. Все вопросы по заданиям дежурные должны передавать членам жюри или предметно-методической комиссии. </w:t>
      </w:r>
    </w:p>
    <w:p w:rsidR="00E01CC0" w:rsidRDefault="00E01CC0" w:rsidP="00E01CC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Во время проведения олимпиады участники олимпиады: </w:t>
      </w:r>
    </w:p>
    <w:p w:rsidR="00E01CC0" w:rsidRDefault="00E01CC0" w:rsidP="00E01CC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– должны соблюдать требования, утвержденные организатором муниципального этапа олимпиады; </w:t>
      </w:r>
    </w:p>
    <w:p w:rsidR="00E01CC0" w:rsidRDefault="00E01CC0" w:rsidP="00E01CC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– следовать указаниям представителей организатора олимпиады; </w:t>
      </w:r>
    </w:p>
    <w:p w:rsidR="00E01CC0" w:rsidRDefault="00E01CC0" w:rsidP="00E01CC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– не вправе общаться друг с другом, смотреть в работу соседа, свободно перемещаться по аудитории; </w:t>
      </w:r>
    </w:p>
    <w:p w:rsidR="00E01CC0" w:rsidRDefault="00E01CC0" w:rsidP="00E01CC0">
      <w:pPr>
        <w:pStyle w:val="Default"/>
        <w:rPr>
          <w:sz w:val="28"/>
          <w:szCs w:val="28"/>
        </w:rPr>
      </w:pPr>
      <w:r>
        <w:rPr>
          <w:sz w:val="28"/>
          <w:szCs w:val="28"/>
        </w:rPr>
        <w:t>– запрещается брать бумагу, какие-либо печатные издания, включая справочные материалы. Безусловно запрещено использование любых носителей информации и сре</w:t>
      </w:r>
      <w:proofErr w:type="gramStart"/>
      <w:r>
        <w:rPr>
          <w:sz w:val="28"/>
          <w:szCs w:val="28"/>
        </w:rPr>
        <w:t>дств св</w:t>
      </w:r>
      <w:proofErr w:type="gramEnd"/>
      <w:r>
        <w:rPr>
          <w:sz w:val="28"/>
          <w:szCs w:val="28"/>
        </w:rPr>
        <w:t xml:space="preserve">язи (мобильники – отключить). </w:t>
      </w:r>
    </w:p>
    <w:p w:rsidR="00E01CC0" w:rsidRDefault="00E01CC0" w:rsidP="00E01CC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– могут посещать места общего пользования только в сопровождении дежурного. </w:t>
      </w:r>
    </w:p>
    <w:p w:rsidR="00E01CC0" w:rsidRDefault="00E01CC0" w:rsidP="00E01CC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случае нарушения участником олимпиады требований к организации и проведению муниципального этапа олимпиады, представитель организатора олимпиады вправе удалить данного участника олимпиады из аудитории, составив акт об удалении. Участники олимпиады, которые были удалены, лишаются права дальнейшего участия в олимпиаде по истории в текущем году. </w:t>
      </w:r>
    </w:p>
    <w:p w:rsidR="00E01CC0" w:rsidRDefault="00E01CC0" w:rsidP="00E01CC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Работы участников перед проверкой необходимо кодировать. </w:t>
      </w:r>
    </w:p>
    <w:p w:rsidR="00E01CC0" w:rsidRDefault="00E01CC0" w:rsidP="00E01CC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Для проведения муниципального этапа олимпиады необходимы аудитории, в которых каждому участнику олимпиады должно быть предоставлено отдельное рабочее место. </w:t>
      </w:r>
    </w:p>
    <w:p w:rsidR="00E01CC0" w:rsidRDefault="00E01CC0" w:rsidP="00E01CC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Для муниципального этапа олимпиады необходима соответствующая материальная база. В частности, каждому участнику, при необходимости, должны быть предоставлены предусмотренные для выполнения заданий материалы: бланки заданий, бланки ответов. Желательно обеспечить участников ручками с чернилами одного, установленного организатором цвета, с собой можно взять лупу. </w:t>
      </w:r>
    </w:p>
    <w:p w:rsidR="00E01CC0" w:rsidRDefault="00E01CC0" w:rsidP="00E01CC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Наличие у участника муниципального этапа дополнительных информационных средств и материалов любого характера и на любом носителе (хрестоматий, справочников, учебно-методической литературы, средств мобильной связи, компьютера, любых электронных устройств даже в выключенном виде) категорически не допускается. В случае нарушения участником олимпиады Порядка и (или) утвержденных требований к организации и проведению муниципального этапа олимпиады по истории представитель организатора олимпиады удаляет данного участника олимпиады из аудитории, составив акт об удалении участника олимпиады. </w:t>
      </w:r>
    </w:p>
    <w:p w:rsidR="00E01CC0" w:rsidRDefault="00E01CC0" w:rsidP="00E01CC0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Участник олимпиады, удаленный за нарушение Порядка, лишается права дальнейшего участия в олимпиаде по истории в текущем году. Выполненная им работа не проверяется. </w:t>
      </w:r>
    </w:p>
    <w:p w:rsidR="00E01CC0" w:rsidRDefault="00E01CC0" w:rsidP="00E01CC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Запрещается пользоваться принесенными с собой калькуляторами справочными материалами, средствами связи и электронно-вычислительной техникой. </w:t>
      </w:r>
    </w:p>
    <w:p w:rsidR="00E01CC0" w:rsidRDefault="00E01CC0" w:rsidP="00E01CC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Во время проведения соревновательных туров участникам запрещается: </w:t>
      </w:r>
    </w:p>
    <w:p w:rsidR="00E01CC0" w:rsidRDefault="00E01CC0" w:rsidP="00E01CC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общаться друг с другом, </w:t>
      </w:r>
    </w:p>
    <w:p w:rsidR="00E01CC0" w:rsidRDefault="00E01CC0" w:rsidP="00E01CC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свободно перемещаться по аудитории; </w:t>
      </w:r>
    </w:p>
    <w:p w:rsidR="00E01CC0" w:rsidRDefault="00E01CC0" w:rsidP="00E01CC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выносить из аудиторий и мест проведения олимпиады олимпиадные задания на бумажном и (или) электронном носителях, листы ответов и черновики, </w:t>
      </w:r>
    </w:p>
    <w:p w:rsidR="00E01CC0" w:rsidRDefault="00E01CC0" w:rsidP="00E01CC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копировать олимпиадные задания; </w:t>
      </w:r>
    </w:p>
    <w:p w:rsidR="00E01CC0" w:rsidRDefault="00E01CC0" w:rsidP="00E01CC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обмениваться любыми материалами и предметами, использовать справочные материалы, средства связи и электронно-вычислительную технику; </w:t>
      </w:r>
    </w:p>
    <w:p w:rsidR="00E01CC0" w:rsidRDefault="00E01CC0" w:rsidP="00E01CC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покидать место проведения без разрешения организаторов или членов оргкомитета. </w:t>
      </w:r>
    </w:p>
    <w:p w:rsidR="00E01CC0" w:rsidRDefault="00E01CC0" w:rsidP="00E01CC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случае нарушения установленных правил участник олимпиады удаляется из аудитории, а его работа аннулируется. В отношении удаленного участника составляется акт, который подписывается организаторами и членами оргкомитета. </w:t>
      </w:r>
    </w:p>
    <w:p w:rsidR="00E01CC0" w:rsidRDefault="00E01CC0" w:rsidP="00E01CC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Опоздание участников олимпиады к началу ее проведения, выход из аудитории участников по уважительной причине не дают им права на продление времени выполнения заданий соревновательного тура. </w:t>
      </w:r>
    </w:p>
    <w:p w:rsidR="00E01CC0" w:rsidRDefault="00E01CC0" w:rsidP="00E01CC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Во время выполнения олимпиадных заданий участник олимпиады вправе покинуть аудиторию только по уважительной причине. При этом запрещается выносить олимпиадные задания (бланки заданий), черновики и бланки ответов. В каждой аудитории, где проходят соревновательные туры, необходимо обеспечить наличие часов. Время начала и окончания соревновательного тура олимпиады фиксируется организатором на информационном стенде (школьной доске). </w:t>
      </w:r>
    </w:p>
    <w:p w:rsidR="00E01CC0" w:rsidRDefault="00E01CC0" w:rsidP="00E01CC0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Время выполнения – 180 минут для 7–8 класса. </w:t>
      </w:r>
    </w:p>
    <w:p w:rsidR="00E01CC0" w:rsidRDefault="00E01CC0" w:rsidP="00E01CC0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Время выполнения – 240 минут для 9–11 классов </w:t>
      </w:r>
    </w:p>
    <w:p w:rsidR="00E01CC0" w:rsidRDefault="00E01CC0" w:rsidP="00E01CC0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Порядок проведения процедуры анализа, показа и апелляции по результатам проверки заданий. </w:t>
      </w:r>
    </w:p>
    <w:p w:rsidR="00E01CC0" w:rsidRDefault="00E01CC0" w:rsidP="00E01CC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Анализ олимпиадных заданий и их решений проходит в сроки, уставленные оргкомитетом. </w:t>
      </w:r>
    </w:p>
    <w:p w:rsidR="00E01CC0" w:rsidRDefault="00E01CC0" w:rsidP="00E01CC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По решению организатора анализ олимпиадных заданий и их решений проводится </w:t>
      </w:r>
      <w:proofErr w:type="spellStart"/>
      <w:r>
        <w:rPr>
          <w:sz w:val="28"/>
          <w:szCs w:val="28"/>
        </w:rPr>
        <w:t>очно</w:t>
      </w:r>
      <w:proofErr w:type="spellEnd"/>
      <w:r>
        <w:rPr>
          <w:sz w:val="28"/>
          <w:szCs w:val="28"/>
        </w:rPr>
        <w:t xml:space="preserve">. </w:t>
      </w:r>
    </w:p>
    <w:p w:rsidR="00E01CC0" w:rsidRDefault="00E01CC0" w:rsidP="00E01CC0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Анализ олимпиадных заданий и их решений осуществляют члены жюри соответствующего этапа олимпиады. В ходе анализа олимпиадных заданий и их решений представители жюри подробно объясняют критерии оценивания каждого из заданий и дают общую оценку по итогам выполнения заданий. </w:t>
      </w:r>
    </w:p>
    <w:p w:rsidR="00E01CC0" w:rsidRDefault="00E01CC0" w:rsidP="00E01CC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После проведения анализа олимпиадных заданий и их решений в установленное организатором время жюри по запросу участников проводит показ выполненных ими олимпиадных работ. </w:t>
      </w:r>
    </w:p>
    <w:p w:rsidR="00E01CC0" w:rsidRDefault="00E01CC0" w:rsidP="00E01CC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Показ выполненных олимпиадных работ участников осуществляется в сроки, уставленные оргкомитетом в соответствии с </w:t>
      </w:r>
      <w:proofErr w:type="spellStart"/>
      <w:r>
        <w:rPr>
          <w:sz w:val="28"/>
          <w:szCs w:val="28"/>
        </w:rPr>
        <w:t>оргмоделью</w:t>
      </w:r>
      <w:proofErr w:type="spellEnd"/>
      <w:r>
        <w:rPr>
          <w:sz w:val="28"/>
          <w:szCs w:val="28"/>
        </w:rPr>
        <w:t xml:space="preserve"> соответствующего этапа олимпиады. Показ работы осуществляется лично участнику олимпиады, выполнившему данную работу. Перед показом участник предъявляет членам жюри и оргкомитета документ, удостоверяющий его личность (паспорт), либо свидетельство о рождении (для участников, не достигших 14-летнего возраста). Каждый участник олимпиады вправе убедиться в том, что выполненная им олимпиадная работа проверена и оценена в соответствии с критериями и методикой оценивания выполненных олимпиадных работ. Во время показа запрещено выносить работы участников, выполнять фот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видеофиксацию</w:t>
      </w:r>
      <w:proofErr w:type="spellEnd"/>
      <w:r>
        <w:rPr>
          <w:sz w:val="28"/>
          <w:szCs w:val="28"/>
        </w:rPr>
        <w:t xml:space="preserve"> работы, делать в ней какие-либо пометки. Во время показа выполненных олимпиадных работ жюри не вправе изменять баллы, выставленные при проверке олимпиадных заданий. </w:t>
      </w:r>
    </w:p>
    <w:p w:rsidR="00E01CC0" w:rsidRDefault="00E01CC0" w:rsidP="00E01CC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Участник олимпиады вправе подать апелляцию о несогласии с выставленными баллами (далее – апелляция). Срок окончания подачи заявлений на апелляцию и время ее проведения устанавливается </w:t>
      </w:r>
      <w:proofErr w:type="spellStart"/>
      <w:r>
        <w:rPr>
          <w:sz w:val="28"/>
          <w:szCs w:val="28"/>
        </w:rPr>
        <w:t>оргмоделью</w:t>
      </w:r>
      <w:proofErr w:type="spellEnd"/>
      <w:r>
        <w:rPr>
          <w:sz w:val="28"/>
          <w:szCs w:val="28"/>
        </w:rPr>
        <w:t xml:space="preserve"> соответствующего этапа олимпиады. Апелляция, по решению организатора, проводиться как в очной форме. </w:t>
      </w:r>
    </w:p>
    <w:p w:rsidR="00E01CC0" w:rsidRDefault="00E01CC0" w:rsidP="00E01CC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Апелляция подается лично участником олимпиады на имя председателя апелляционной комиссии в письменной форме по установленному организатором образцу. </w:t>
      </w:r>
    </w:p>
    <w:p w:rsidR="00E01CC0" w:rsidRDefault="00E01CC0" w:rsidP="00E01CC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Рассмотрение апелляции проводится в присутствии участника олимпиады, если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он</w:t>
      </w:r>
      <w:proofErr w:type="gramEnd"/>
      <w:r>
        <w:rPr>
          <w:sz w:val="28"/>
          <w:szCs w:val="28"/>
        </w:rPr>
        <w:t xml:space="preserve"> в своем заявлении не просит рассмотреть её без его участия. </w:t>
      </w:r>
    </w:p>
    <w:p w:rsidR="00E01CC0" w:rsidRDefault="00E01CC0" w:rsidP="00E01CC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Апелляционная комиссия до начала рассмотрения апелляции запрашивает у участника документ, удостоверяющий личность (паспорт), либо свидетельство о рождении (для участников, не достигших 14-летнего возраста). </w:t>
      </w:r>
    </w:p>
    <w:p w:rsidR="00E01CC0" w:rsidRDefault="00E01CC0" w:rsidP="00E01CC0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Апелляционная комиссия не рассматривает апелляции по вопросам содержания и структуры олимпиадных заданий, критериев и методики оценивания их выполнения. </w:t>
      </w:r>
    </w:p>
    <w:p w:rsidR="00E01CC0" w:rsidRDefault="00E01CC0" w:rsidP="00E01CC0">
      <w:pPr>
        <w:pStyle w:val="Default"/>
        <w:pageBreakBefore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Черновики при проведении апелляции не рассматриваются. </w:t>
      </w:r>
    </w:p>
    <w:p w:rsidR="00E01CC0" w:rsidRDefault="00E01CC0" w:rsidP="00E01CC0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На заседании апелляционной комиссии рассматривается оценивание только тех заданий, которые указаны в заявлении участника. </w:t>
      </w:r>
    </w:p>
    <w:p w:rsidR="00E01CC0" w:rsidRDefault="00E01CC0" w:rsidP="00E01CC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Решения апелляционной комиссии принимаются простым большинством голосов. В случае равенства голосов председатель комиссии имеет право решающего голоса. </w:t>
      </w:r>
    </w:p>
    <w:p w:rsidR="00E01CC0" w:rsidRDefault="00E01CC0" w:rsidP="00E01CC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случае неявки по уважительным причинам (болезни или иных обстоятельств), подтвержденных документально, участника, не просившего о рассмотрении апелляции без его участия, рассмотрение апелляции по существу проводится без его участия. </w:t>
      </w:r>
    </w:p>
    <w:p w:rsidR="00E01CC0" w:rsidRDefault="00E01CC0" w:rsidP="00E01CC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случае неявки на процедуру очного рассмотрения апелляции без объяснения причин участника, не просившего о рассмотрении апелляции без его участия, рассмотрение апелляции по существу не проводится. </w:t>
      </w:r>
    </w:p>
    <w:p w:rsidR="00E01CC0" w:rsidRDefault="00E01CC0" w:rsidP="00E01CC0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Апелляционная комиссия может принять следующие решения: отклонить апелляцию, сохранив количество баллов;</w:t>
      </w:r>
      <w:r>
        <w:rPr>
          <w:sz w:val="28"/>
          <w:szCs w:val="28"/>
        </w:rPr>
        <w:t> удовлетворить апелляцию с понижением количества баллов;</w:t>
      </w:r>
      <w:r>
        <w:rPr>
          <w:sz w:val="28"/>
          <w:szCs w:val="28"/>
        </w:rPr>
        <w:t xml:space="preserve"> удовлетворить апелляцию с повышением количества баллов. </w:t>
      </w:r>
    </w:p>
    <w:p w:rsidR="00E01CC0" w:rsidRDefault="00E01CC0" w:rsidP="00E01CC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Апелляционная комиссия по итогам проведения апелляции информирует участников олимпиады о принятом решении. Решение апелляционной комиссии является окончательным. Решения апелляционной комиссии оформляются протоколами по установленной организатором форме. </w:t>
      </w:r>
    </w:p>
    <w:p w:rsidR="00E01CC0" w:rsidRDefault="00E01CC0" w:rsidP="00E01CC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gramStart"/>
      <w:r>
        <w:rPr>
          <w:sz w:val="28"/>
          <w:szCs w:val="28"/>
        </w:rPr>
        <w:t>региональной</w:t>
      </w:r>
      <w:proofErr w:type="gramEnd"/>
      <w:r>
        <w:rPr>
          <w:sz w:val="28"/>
          <w:szCs w:val="28"/>
        </w:rPr>
        <w:t xml:space="preserve"> предметно-методической </w:t>
      </w:r>
    </w:p>
    <w:p w:rsidR="00FD71E9" w:rsidRDefault="00E01CC0" w:rsidP="00E01CC0">
      <w:r>
        <w:rPr>
          <w:sz w:val="28"/>
          <w:szCs w:val="28"/>
        </w:rPr>
        <w:t xml:space="preserve">комиссии по истории,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>.и.н. Комиссарова И.А</w:t>
      </w:r>
    </w:p>
    <w:sectPr w:rsidR="00FD71E9" w:rsidSect="00FD7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1CC0"/>
    <w:rsid w:val="004E3D11"/>
    <w:rsid w:val="00E01CC0"/>
    <w:rsid w:val="00FD7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1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01C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1564</Words>
  <Characters>8921</Characters>
  <Application>Microsoft Office Word</Application>
  <DocSecurity>0</DocSecurity>
  <Lines>74</Lines>
  <Paragraphs>20</Paragraphs>
  <ScaleCrop>false</ScaleCrop>
  <Company/>
  <LinksUpToDate>false</LinksUpToDate>
  <CharactersWithSpaces>10465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2023-10-26T06:10:00Z</dcterms:created>
  <dcterms:modified xsi:type="dcterms:W3CDTF">2023-10-26T06:11:00Z</dcterms:modified>
</cp:coreProperties>
</file>