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062" w:rsidRDefault="00DC5CDC">
      <w:pPr>
        <w:rPr>
          <w:sz w:val="17"/>
        </w:rPr>
        <w:sectPr w:rsidR="00042062">
          <w:type w:val="continuous"/>
          <w:pgSz w:w="11870" w:h="16820"/>
          <w:pgMar w:top="1580" w:right="1660" w:bottom="280" w:left="166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429250" cy="767773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67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062" w:rsidRDefault="00042062">
      <w:pPr>
        <w:spacing w:before="7"/>
        <w:rPr>
          <w:sz w:val="24"/>
        </w:rPr>
      </w:pPr>
    </w:p>
    <w:p w:rsidR="00042062" w:rsidRPr="002B26E0" w:rsidRDefault="00C81C94" w:rsidP="000A5242">
      <w:pPr>
        <w:spacing w:before="89"/>
        <w:ind w:left="11254" w:right="627" w:firstLine="422"/>
        <w:jc w:val="right"/>
        <w:rPr>
          <w:sz w:val="20"/>
          <w:szCs w:val="20"/>
        </w:rPr>
      </w:pPr>
      <w:r w:rsidRPr="002B26E0">
        <w:rPr>
          <w:sz w:val="20"/>
          <w:szCs w:val="20"/>
        </w:rPr>
        <w:t>Приложение</w:t>
      </w:r>
      <w:r w:rsidRPr="002B26E0">
        <w:rPr>
          <w:spacing w:val="1"/>
          <w:sz w:val="20"/>
          <w:szCs w:val="20"/>
        </w:rPr>
        <w:t xml:space="preserve"> </w:t>
      </w:r>
      <w:r w:rsidRPr="002B26E0">
        <w:rPr>
          <w:sz w:val="20"/>
          <w:szCs w:val="20"/>
        </w:rPr>
        <w:t>к приказу</w:t>
      </w:r>
      <w:r w:rsidRPr="002B26E0">
        <w:rPr>
          <w:spacing w:val="-67"/>
          <w:sz w:val="20"/>
          <w:szCs w:val="20"/>
        </w:rPr>
        <w:t xml:space="preserve"> </w:t>
      </w:r>
    </w:p>
    <w:p w:rsidR="000A5242" w:rsidRPr="002B26E0" w:rsidRDefault="000A5242" w:rsidP="000A5242">
      <w:pPr>
        <w:spacing w:before="89"/>
        <w:ind w:left="11254" w:right="627" w:firstLine="422"/>
        <w:jc w:val="right"/>
        <w:rPr>
          <w:sz w:val="20"/>
          <w:szCs w:val="20"/>
        </w:rPr>
      </w:pPr>
      <w:bookmarkStart w:id="0" w:name="_GoBack"/>
      <w:bookmarkEnd w:id="0"/>
      <w:r w:rsidRPr="002B26E0">
        <w:rPr>
          <w:sz w:val="20"/>
          <w:szCs w:val="20"/>
        </w:rPr>
        <w:t>отдела образования</w:t>
      </w:r>
    </w:p>
    <w:p w:rsidR="000A5242" w:rsidRPr="002B26E0" w:rsidRDefault="000A5242" w:rsidP="000A5242">
      <w:pPr>
        <w:spacing w:before="89"/>
        <w:ind w:left="11254" w:right="627" w:firstLine="422"/>
        <w:jc w:val="right"/>
        <w:rPr>
          <w:sz w:val="20"/>
          <w:szCs w:val="20"/>
        </w:rPr>
      </w:pPr>
      <w:r w:rsidRPr="002B26E0">
        <w:rPr>
          <w:sz w:val="20"/>
          <w:szCs w:val="20"/>
        </w:rPr>
        <w:t>от27.06.2021     №25-а</w:t>
      </w:r>
    </w:p>
    <w:p w:rsidR="00042062" w:rsidRDefault="00042062">
      <w:pPr>
        <w:rPr>
          <w:sz w:val="30"/>
        </w:rPr>
      </w:pPr>
    </w:p>
    <w:p w:rsidR="00042062" w:rsidRDefault="00C81C94">
      <w:pPr>
        <w:pStyle w:val="a3"/>
        <w:spacing w:before="234"/>
        <w:ind w:left="1523" w:right="1523"/>
        <w:jc w:val="center"/>
      </w:pPr>
      <w:proofErr w:type="gramStart"/>
      <w:r>
        <w:t>П</w:t>
      </w:r>
      <w:proofErr w:type="gramEnd"/>
      <w:r>
        <w:rPr>
          <w:spacing w:val="-1"/>
        </w:rPr>
        <w:t xml:space="preserve"> </w:t>
      </w:r>
      <w:r>
        <w:t>О К А</w:t>
      </w:r>
      <w:r>
        <w:rPr>
          <w:spacing w:val="-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 Е Л</w:t>
      </w:r>
      <w:r>
        <w:rPr>
          <w:spacing w:val="-1"/>
        </w:rPr>
        <w:t xml:space="preserve"> </w:t>
      </w:r>
      <w:r>
        <w:t>И</w:t>
      </w:r>
    </w:p>
    <w:p w:rsidR="00042062" w:rsidRDefault="00C81C94">
      <w:pPr>
        <w:pStyle w:val="a3"/>
        <w:spacing w:before="26" w:line="256" w:lineRule="auto"/>
        <w:ind w:left="1523" w:right="1524"/>
        <w:jc w:val="center"/>
      </w:pPr>
      <w:r>
        <w:t>мониторинга эффективности деятельности руководителей общеобразовательных организаций</w:t>
      </w:r>
      <w:r>
        <w:rPr>
          <w:spacing w:val="-67"/>
        </w:rPr>
        <w:t xml:space="preserve"> </w:t>
      </w:r>
      <w:proofErr w:type="spellStart"/>
      <w:r w:rsidR="00EB59D8">
        <w:t>Верхнеландеховского</w:t>
      </w:r>
      <w:proofErr w:type="spellEnd"/>
      <w:r w:rsidR="00EB59D8">
        <w:t xml:space="preserve"> района</w:t>
      </w:r>
    </w:p>
    <w:p w:rsidR="00042062" w:rsidRDefault="00042062">
      <w:pPr>
        <w:spacing w:before="9"/>
        <w:rPr>
          <w:b/>
          <w:sz w:val="1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44"/>
      </w:tblGrid>
      <w:tr w:rsidR="00EB59D8" w:rsidTr="00EB59D8">
        <w:trPr>
          <w:gridAfter w:val="1"/>
          <w:wAfter w:w="1444" w:type="dxa"/>
          <w:trHeight w:val="465"/>
        </w:trPr>
        <w:tc>
          <w:tcPr>
            <w:tcW w:w="876" w:type="dxa"/>
            <w:vMerge w:val="restart"/>
          </w:tcPr>
          <w:p w:rsidR="00EB59D8" w:rsidRDefault="00EB59D8" w:rsidP="00EB59D8">
            <w:pPr>
              <w:pStyle w:val="TableParagraph"/>
              <w:rPr>
                <w:b/>
                <w:sz w:val="24"/>
              </w:rPr>
            </w:pPr>
          </w:p>
          <w:p w:rsidR="00EB59D8" w:rsidRDefault="00EB59D8" w:rsidP="00EB59D8">
            <w:pPr>
              <w:pStyle w:val="TableParagraph"/>
              <w:rPr>
                <w:b/>
                <w:sz w:val="24"/>
              </w:rPr>
            </w:pPr>
          </w:p>
          <w:p w:rsidR="00EB59D8" w:rsidRDefault="00EB59D8" w:rsidP="00EB59D8">
            <w:pPr>
              <w:pStyle w:val="TableParagraph"/>
              <w:rPr>
                <w:b/>
                <w:sz w:val="24"/>
              </w:rPr>
            </w:pPr>
          </w:p>
          <w:p w:rsidR="00EB59D8" w:rsidRDefault="00EB59D8" w:rsidP="00EB59D8">
            <w:pPr>
              <w:pStyle w:val="TableParagraph"/>
              <w:spacing w:before="166"/>
              <w:ind w:left="14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287" w:type="dxa"/>
            <w:vMerge w:val="restart"/>
          </w:tcPr>
          <w:p w:rsidR="00EB59D8" w:rsidRDefault="00EB59D8" w:rsidP="00EB59D8">
            <w:pPr>
              <w:pStyle w:val="TableParagraph"/>
              <w:rPr>
                <w:b/>
                <w:sz w:val="24"/>
              </w:rPr>
            </w:pPr>
          </w:p>
          <w:p w:rsidR="00EB59D8" w:rsidRDefault="00EB59D8" w:rsidP="00EB59D8">
            <w:pPr>
              <w:pStyle w:val="TableParagraph"/>
              <w:rPr>
                <w:b/>
                <w:sz w:val="24"/>
              </w:rPr>
            </w:pPr>
          </w:p>
          <w:p w:rsidR="00EB59D8" w:rsidRDefault="00EB59D8" w:rsidP="00EB59D8">
            <w:pPr>
              <w:pStyle w:val="TableParagraph"/>
              <w:rPr>
                <w:b/>
                <w:sz w:val="24"/>
              </w:rPr>
            </w:pPr>
          </w:p>
          <w:p w:rsidR="00EB59D8" w:rsidRDefault="00EB59D8" w:rsidP="00EB59D8">
            <w:pPr>
              <w:pStyle w:val="TableParagraph"/>
              <w:spacing w:before="166"/>
              <w:ind w:left="564"/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2261" w:type="dxa"/>
            <w:vMerge w:val="restart"/>
          </w:tcPr>
          <w:p w:rsidR="00EB59D8" w:rsidRDefault="00EB59D8" w:rsidP="00EB59D8">
            <w:pPr>
              <w:pStyle w:val="TableParagraph"/>
              <w:rPr>
                <w:b/>
                <w:sz w:val="24"/>
              </w:rPr>
            </w:pPr>
          </w:p>
          <w:p w:rsidR="00EB59D8" w:rsidRDefault="00EB59D8" w:rsidP="00EB59D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B59D8" w:rsidRDefault="00EB59D8" w:rsidP="00EB59D8">
            <w:pPr>
              <w:pStyle w:val="TableParagraph"/>
              <w:ind w:left="110" w:right="96"/>
              <w:jc w:val="center"/>
              <w:rPr>
                <w:b/>
              </w:rPr>
            </w:pPr>
            <w:r>
              <w:rPr>
                <w:b/>
              </w:rPr>
              <w:t>Источники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информации</w:t>
            </w:r>
            <w:proofErr w:type="gramEnd"/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подтверждающие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документы</w:t>
            </w:r>
          </w:p>
        </w:tc>
        <w:tc>
          <w:tcPr>
            <w:tcW w:w="2191" w:type="dxa"/>
            <w:vMerge w:val="restart"/>
          </w:tcPr>
          <w:p w:rsidR="00EB59D8" w:rsidRDefault="00EB59D8" w:rsidP="00EB59D8">
            <w:pPr>
              <w:pStyle w:val="TableParagraph"/>
              <w:rPr>
                <w:b/>
                <w:sz w:val="24"/>
              </w:rPr>
            </w:pPr>
          </w:p>
          <w:p w:rsidR="00EB59D8" w:rsidRDefault="00EB59D8" w:rsidP="00EB59D8">
            <w:pPr>
              <w:pStyle w:val="TableParagraph"/>
              <w:rPr>
                <w:b/>
                <w:sz w:val="24"/>
              </w:rPr>
            </w:pPr>
          </w:p>
          <w:p w:rsidR="00EB59D8" w:rsidRDefault="00EB59D8" w:rsidP="00EB59D8">
            <w:pPr>
              <w:pStyle w:val="TableParagraph"/>
              <w:rPr>
                <w:b/>
                <w:sz w:val="24"/>
              </w:rPr>
            </w:pPr>
          </w:p>
          <w:p w:rsidR="00EB59D8" w:rsidRDefault="00EB59D8" w:rsidP="00EB59D8">
            <w:pPr>
              <w:pStyle w:val="TableParagraph"/>
              <w:spacing w:before="166"/>
              <w:ind w:left="228"/>
              <w:rPr>
                <w:b/>
              </w:rPr>
            </w:pPr>
            <w:r>
              <w:rPr>
                <w:b/>
              </w:rPr>
              <w:t>Формула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расчета</w:t>
            </w:r>
          </w:p>
        </w:tc>
        <w:tc>
          <w:tcPr>
            <w:tcW w:w="1082" w:type="dxa"/>
            <w:vMerge w:val="restart"/>
          </w:tcPr>
          <w:p w:rsidR="00EB59D8" w:rsidRDefault="00EB59D8" w:rsidP="00EB59D8">
            <w:pPr>
              <w:pStyle w:val="TableParagraph"/>
              <w:rPr>
                <w:b/>
                <w:sz w:val="24"/>
              </w:rPr>
            </w:pPr>
          </w:p>
          <w:p w:rsidR="00EB59D8" w:rsidRDefault="00EB59D8" w:rsidP="00EB59D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B59D8" w:rsidRDefault="00EB59D8" w:rsidP="00EB59D8">
            <w:pPr>
              <w:pStyle w:val="TableParagraph"/>
              <w:ind w:left="423" w:right="190" w:hanging="200"/>
              <w:rPr>
                <w:b/>
              </w:rPr>
            </w:pPr>
            <w:proofErr w:type="gramStart"/>
            <w:r>
              <w:rPr>
                <w:b/>
              </w:rPr>
              <w:t>Едини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ца</w:t>
            </w:r>
            <w:proofErr w:type="spellEnd"/>
            <w:proofErr w:type="gramEnd"/>
          </w:p>
          <w:p w:rsidR="00EB59D8" w:rsidRDefault="00EB59D8" w:rsidP="00EB59D8">
            <w:pPr>
              <w:pStyle w:val="TableParagraph"/>
              <w:spacing w:before="1"/>
              <w:ind w:left="356" w:right="132" w:hanging="192"/>
              <w:rPr>
                <w:b/>
              </w:rPr>
            </w:pPr>
            <w:proofErr w:type="spellStart"/>
            <w:r>
              <w:rPr>
                <w:b/>
              </w:rPr>
              <w:t>измер</w:t>
            </w:r>
            <w:proofErr w:type="gramStart"/>
            <w:r>
              <w:rPr>
                <w:b/>
              </w:rPr>
              <w:t>е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ния</w:t>
            </w:r>
            <w:proofErr w:type="spellEnd"/>
          </w:p>
        </w:tc>
      </w:tr>
      <w:tr w:rsidR="00EB59D8" w:rsidTr="00EB59D8">
        <w:trPr>
          <w:trHeight w:val="1771"/>
        </w:trPr>
        <w:tc>
          <w:tcPr>
            <w:tcW w:w="876" w:type="dxa"/>
            <w:vMerge/>
            <w:tcBorders>
              <w:top w:val="nil"/>
            </w:tcBorders>
          </w:tcPr>
          <w:p w:rsidR="00EB59D8" w:rsidRDefault="00EB59D8" w:rsidP="00EB59D8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EB59D8" w:rsidRDefault="00EB59D8" w:rsidP="00EB59D8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EB59D8" w:rsidRDefault="00EB59D8" w:rsidP="00EB59D8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EB59D8" w:rsidRDefault="00EB59D8" w:rsidP="00EB59D8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EB59D8" w:rsidRDefault="00EB59D8" w:rsidP="00EB59D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:rsidR="00EB59D8" w:rsidRDefault="00EB59D8" w:rsidP="00EB59D8">
            <w:pPr>
              <w:pStyle w:val="TableParagraph"/>
              <w:ind w:left="138" w:right="120" w:firstLine="2"/>
              <w:jc w:val="center"/>
              <w:rPr>
                <w:b/>
              </w:rPr>
            </w:pPr>
            <w:r>
              <w:rPr>
                <w:b/>
              </w:rPr>
              <w:t>Средние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общеобр</w:t>
            </w:r>
            <w:proofErr w:type="gramStart"/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зовательны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 школы</w:t>
            </w:r>
          </w:p>
          <w:p w:rsidR="00EB59D8" w:rsidRDefault="00EB59D8" w:rsidP="00EB59D8">
            <w:pPr>
              <w:pStyle w:val="TableParagraph"/>
              <w:spacing w:line="252" w:lineRule="exact"/>
              <w:ind w:left="184" w:right="166"/>
              <w:jc w:val="center"/>
              <w:rPr>
                <w:b/>
              </w:rPr>
            </w:pPr>
          </w:p>
        </w:tc>
      </w:tr>
      <w:tr w:rsidR="00EB59D8" w:rsidTr="00EB59D8">
        <w:trPr>
          <w:gridAfter w:val="5"/>
          <w:wAfter w:w="9265" w:type="dxa"/>
          <w:trHeight w:val="515"/>
        </w:trPr>
        <w:tc>
          <w:tcPr>
            <w:tcW w:w="876" w:type="dxa"/>
          </w:tcPr>
          <w:p w:rsidR="00EB59D8" w:rsidRDefault="00EB59D8" w:rsidP="00EB59D8">
            <w:pPr>
              <w:pStyle w:val="TableParagraph"/>
              <w:spacing w:before="116"/>
              <w:ind w:left="342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</w:tr>
      <w:tr w:rsidR="00EB59D8" w:rsidTr="00EB59D8">
        <w:trPr>
          <w:trHeight w:val="272"/>
        </w:trPr>
        <w:tc>
          <w:tcPr>
            <w:tcW w:w="876" w:type="dxa"/>
            <w:tcBorders>
              <w:bottom w:val="nil"/>
            </w:tcBorders>
          </w:tcPr>
          <w:p w:rsidR="00EB59D8" w:rsidRDefault="00EB59D8" w:rsidP="00EB59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287" w:type="dxa"/>
            <w:tcBorders>
              <w:bottom w:val="nil"/>
            </w:tcBorders>
          </w:tcPr>
          <w:p w:rsidR="00EB59D8" w:rsidRDefault="00EB59D8" w:rsidP="00EB59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2261" w:type="dxa"/>
            <w:tcBorders>
              <w:bottom w:val="nil"/>
            </w:tcBorders>
          </w:tcPr>
          <w:p w:rsidR="00EB59D8" w:rsidRDefault="00EB59D8" w:rsidP="00EB59D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2191" w:type="dxa"/>
            <w:tcBorders>
              <w:bottom w:val="nil"/>
            </w:tcBorders>
          </w:tcPr>
          <w:p w:rsidR="00EB59D8" w:rsidRDefault="00EB59D8" w:rsidP="00EB59D8">
            <w:pPr>
              <w:pStyle w:val="TableParagraph"/>
              <w:spacing w:line="253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</w:tc>
        <w:tc>
          <w:tcPr>
            <w:tcW w:w="1082" w:type="dxa"/>
            <w:tcBorders>
              <w:bottom w:val="nil"/>
            </w:tcBorders>
          </w:tcPr>
          <w:p w:rsidR="00EB59D8" w:rsidRDefault="00EB59D8" w:rsidP="00EB59D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</w:p>
        </w:tc>
        <w:tc>
          <w:tcPr>
            <w:tcW w:w="1444" w:type="dxa"/>
            <w:tcBorders>
              <w:bottom w:val="nil"/>
            </w:tcBorders>
          </w:tcPr>
          <w:p w:rsidR="00EB59D8" w:rsidRDefault="00EB59D8" w:rsidP="00EB59D8">
            <w:pPr>
              <w:pStyle w:val="TableParagraph"/>
              <w:spacing w:line="253" w:lineRule="exact"/>
              <w:ind w:left="12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EB59D8" w:rsidTr="00EB59D8">
        <w:trPr>
          <w:trHeight w:val="276"/>
        </w:trPr>
        <w:tc>
          <w:tcPr>
            <w:tcW w:w="876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подтверждающих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педагогов,</w:t>
            </w:r>
          </w:p>
        </w:tc>
      </w:tr>
      <w:tr w:rsidR="00EB59D8" w:rsidTr="00EB59D8">
        <w:trPr>
          <w:trHeight w:val="275"/>
        </w:trPr>
        <w:tc>
          <w:tcPr>
            <w:tcW w:w="876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управленческих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управленческих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прошедши</w:t>
            </w:r>
          </w:p>
        </w:tc>
      </w:tr>
      <w:tr w:rsidR="00EB59D8" w:rsidTr="00EB59D8">
        <w:trPr>
          <w:trHeight w:val="276"/>
        </w:trPr>
        <w:tc>
          <w:tcPr>
            <w:tcW w:w="876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tabs>
                <w:tab w:val="left" w:pos="68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руководителю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</w:tr>
      <w:tr w:rsidR="00EB59D8" w:rsidTr="00EB59D8">
        <w:trPr>
          <w:trHeight w:val="275"/>
        </w:trPr>
        <w:tc>
          <w:tcPr>
            <w:tcW w:w="876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прошедших/ не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прошед</w:t>
            </w:r>
            <w:proofErr w:type="spellEnd"/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</w:tc>
      </w:tr>
      <w:tr w:rsidR="00EB59D8" w:rsidTr="00EB59D8">
        <w:trPr>
          <w:trHeight w:val="276"/>
        </w:trPr>
        <w:tc>
          <w:tcPr>
            <w:tcW w:w="876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профессиональным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прошедших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</w:tr>
      <w:tr w:rsidR="00EB59D8" w:rsidTr="00EB59D8">
        <w:trPr>
          <w:trHeight w:val="276"/>
        </w:trPr>
        <w:tc>
          <w:tcPr>
            <w:tcW w:w="876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программам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tabs>
                <w:tab w:val="left" w:pos="97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</w:t>
            </w:r>
            <w:proofErr w:type="spellEnd"/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</w:tr>
      <w:tr w:rsidR="00EB59D8" w:rsidTr="00EB59D8">
        <w:trPr>
          <w:trHeight w:val="275"/>
        </w:trPr>
        <w:tc>
          <w:tcPr>
            <w:tcW w:w="876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(повышение</w:t>
            </w:r>
            <w:proofErr w:type="gramEnd"/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е/</w:t>
            </w:r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</w:tr>
      <w:tr w:rsidR="00EB59D8" w:rsidTr="00EB59D8">
        <w:trPr>
          <w:trHeight w:val="275"/>
        </w:trPr>
        <w:tc>
          <w:tcPr>
            <w:tcW w:w="876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квалификации)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ОУО),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профессиональны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rPr>
                <w:sz w:val="20"/>
              </w:rPr>
            </w:pPr>
          </w:p>
        </w:tc>
      </w:tr>
      <w:tr w:rsidR="00EB59D8" w:rsidTr="00EB59D8">
        <w:trPr>
          <w:trHeight w:val="275"/>
        </w:trPr>
        <w:tc>
          <w:tcPr>
            <w:tcW w:w="876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сфере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другим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EB59D8" w:rsidRDefault="00EB59D8" w:rsidP="00EB59D8">
            <w:pPr>
              <w:pStyle w:val="TableParagraph"/>
              <w:rPr>
                <w:sz w:val="20"/>
              </w:rPr>
            </w:pPr>
          </w:p>
        </w:tc>
      </w:tr>
      <w:tr w:rsidR="00EB59D8" w:rsidTr="00EB59D8">
        <w:trPr>
          <w:trHeight w:val="278"/>
        </w:trPr>
        <w:tc>
          <w:tcPr>
            <w:tcW w:w="876" w:type="dxa"/>
            <w:tcBorders>
              <w:top w:val="nil"/>
            </w:tcBorders>
          </w:tcPr>
          <w:p w:rsidR="00EB59D8" w:rsidRDefault="00EB59D8" w:rsidP="00EB59D8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</w:tcBorders>
          </w:tcPr>
          <w:p w:rsidR="00EB59D8" w:rsidRDefault="00EB59D8" w:rsidP="00EB59D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управленческой</w:t>
            </w:r>
          </w:p>
        </w:tc>
        <w:tc>
          <w:tcPr>
            <w:tcW w:w="2261" w:type="dxa"/>
            <w:tcBorders>
              <w:top w:val="nil"/>
            </w:tcBorders>
          </w:tcPr>
          <w:p w:rsidR="00EB59D8" w:rsidRDefault="00EB59D8" w:rsidP="00EB59D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</w:p>
        </w:tc>
        <w:tc>
          <w:tcPr>
            <w:tcW w:w="2191" w:type="dxa"/>
            <w:tcBorders>
              <w:top w:val="nil"/>
            </w:tcBorders>
          </w:tcPr>
          <w:p w:rsidR="00EB59D8" w:rsidRDefault="00EB59D8" w:rsidP="00EB59D8">
            <w:pPr>
              <w:pStyle w:val="TableParagraph"/>
              <w:spacing w:line="259" w:lineRule="exact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082" w:type="dxa"/>
            <w:tcBorders>
              <w:top w:val="nil"/>
            </w:tcBorders>
          </w:tcPr>
          <w:p w:rsidR="00EB59D8" w:rsidRDefault="00EB59D8" w:rsidP="00EB59D8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1444" w:type="dxa"/>
            <w:tcBorders>
              <w:top w:val="nil"/>
            </w:tcBorders>
          </w:tcPr>
          <w:p w:rsidR="00EB59D8" w:rsidRDefault="00EB59D8" w:rsidP="00EB59D8">
            <w:pPr>
              <w:pStyle w:val="TableParagraph"/>
              <w:rPr>
                <w:sz w:val="20"/>
              </w:rPr>
            </w:pPr>
          </w:p>
        </w:tc>
      </w:tr>
    </w:tbl>
    <w:p w:rsidR="00042062" w:rsidRDefault="00EB59D8">
      <w:pPr>
        <w:rPr>
          <w:sz w:val="20"/>
        </w:rPr>
        <w:sectPr w:rsidR="00042062">
          <w:headerReference w:type="default" r:id="rId8"/>
          <w:pgSz w:w="16840" w:h="11910" w:orient="landscape"/>
          <w:pgMar w:top="1180" w:right="860" w:bottom="280" w:left="860" w:header="756" w:footer="0" w:gutter="0"/>
          <w:pgNumType w:start="2"/>
          <w:cols w:space="720"/>
        </w:sectPr>
      </w:pPr>
      <w:r>
        <w:rPr>
          <w:sz w:val="20"/>
        </w:rPr>
        <w:br w:type="textWrapping" w:clear="all"/>
      </w: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44"/>
      </w:tblGrid>
      <w:tr w:rsidR="00EB59D8">
        <w:trPr>
          <w:trHeight w:val="3036"/>
        </w:trPr>
        <w:tc>
          <w:tcPr>
            <w:tcW w:w="876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деятельности,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EB59D8" w:rsidRDefault="00EB59D8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«Государственное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управление»,</w:t>
            </w:r>
          </w:p>
          <w:p w:rsidR="00EB59D8" w:rsidRDefault="00EB59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</w:p>
          <w:p w:rsidR="00EB59D8" w:rsidRDefault="00EB59D8">
            <w:pPr>
              <w:pStyle w:val="TableParagraph"/>
              <w:spacing w:line="270" w:lineRule="atLeast"/>
              <w:ind w:left="110" w:right="320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персоналом» (за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tabs>
                <w:tab w:val="left" w:pos="866"/>
                <w:tab w:val="left" w:pos="2036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управленческим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–О</w:t>
            </w:r>
            <w:proofErr w:type="gramEnd"/>
            <w:r>
              <w:rPr>
                <w:sz w:val="24"/>
              </w:rPr>
              <w:t>О)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453"/>
              <w:rPr>
                <w:sz w:val="24"/>
              </w:rPr>
            </w:pPr>
            <w:r>
              <w:rPr>
                <w:sz w:val="24"/>
              </w:rPr>
              <w:t>последних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11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штатно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  <w:tr w:rsidR="00EB59D8">
        <w:trPr>
          <w:trHeight w:val="1655"/>
        </w:trPr>
        <w:tc>
          <w:tcPr>
            <w:tcW w:w="876" w:type="dxa"/>
            <w:vMerge w:val="restart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287" w:type="dxa"/>
            <w:vMerge w:val="restart"/>
          </w:tcPr>
          <w:p w:rsidR="00EB59D8" w:rsidRDefault="00EB59D8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заместителей) ОО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261" w:type="dxa"/>
            <w:vMerge w:val="restart"/>
          </w:tcPr>
          <w:p w:rsidR="004455BB" w:rsidRDefault="00EB59D8" w:rsidP="004455BB">
            <w:pPr>
              <w:pStyle w:val="TableParagraph"/>
              <w:tabs>
                <w:tab w:val="left" w:pos="720"/>
                <w:tab w:val="left" w:pos="1162"/>
                <w:tab w:val="left" w:pos="2027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z w:val="24"/>
              </w:rPr>
              <w:tab/>
            </w:r>
            <w:r w:rsidR="004455BB">
              <w:rPr>
                <w:sz w:val="24"/>
              </w:rPr>
              <w:t>ОО</w:t>
            </w:r>
          </w:p>
          <w:p w:rsidR="00EB59D8" w:rsidRDefault="00EB59D8">
            <w:pPr>
              <w:pStyle w:val="TableParagraph"/>
              <w:tabs>
                <w:tab w:val="left" w:pos="202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МОУО,</w:t>
            </w:r>
          </w:p>
          <w:p w:rsidR="00EB59D8" w:rsidRDefault="00EB59D8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(дипломы,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сертификаты)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11" w:right="214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последние</w:t>
            </w:r>
            <w:proofErr w:type="gramEnd"/>
            <w:r>
              <w:rPr>
                <w:sz w:val="24"/>
              </w:rPr>
              <w:t xml:space="preserve"> 3 года: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EB59D8" w:rsidRDefault="00EB59D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ind w:left="128" w:right="2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EB59D8">
        <w:trPr>
          <w:trHeight w:val="1656"/>
        </w:trPr>
        <w:tc>
          <w:tcPr>
            <w:tcW w:w="876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11" w:right="214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последние</w:t>
            </w:r>
            <w:proofErr w:type="gramEnd"/>
            <w:r>
              <w:rPr>
                <w:sz w:val="24"/>
              </w:rPr>
              <w:t xml:space="preserve"> 3 года: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EB59D8" w:rsidRDefault="00EB59D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ind w:left="128" w:right="2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EB59D8">
        <w:trPr>
          <w:trHeight w:val="1656"/>
        </w:trPr>
        <w:tc>
          <w:tcPr>
            <w:tcW w:w="876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конкурсах: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  <w:p w:rsidR="00EB59D8" w:rsidRDefault="00EB59D8">
            <w:pPr>
              <w:pStyle w:val="TableParagraph"/>
              <w:spacing w:line="270" w:lineRule="atLeast"/>
              <w:ind w:left="111" w:right="121"/>
              <w:rPr>
                <w:sz w:val="24"/>
              </w:rPr>
            </w:pPr>
            <w:r>
              <w:rPr>
                <w:sz w:val="24"/>
              </w:rPr>
              <w:t>балл,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ind w:left="128" w:right="2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</w:tbl>
    <w:p w:rsidR="00042062" w:rsidRDefault="00042062">
      <w:pPr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44"/>
      </w:tblGrid>
      <w:tr w:rsidR="00EB59D8">
        <w:trPr>
          <w:trHeight w:val="2162"/>
        </w:trPr>
        <w:tc>
          <w:tcPr>
            <w:tcW w:w="876" w:type="dxa"/>
            <w:vMerge w:val="restart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287" w:type="dxa"/>
            <w:vMerge w:val="restart"/>
          </w:tcPr>
          <w:p w:rsidR="00EB59D8" w:rsidRDefault="00EB59D8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Транслирование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 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61" w:type="dxa"/>
            <w:vMerge w:val="restart"/>
          </w:tcPr>
          <w:p w:rsidR="00EB59D8" w:rsidRDefault="00EB59D8">
            <w:pPr>
              <w:pStyle w:val="TableParagraph"/>
              <w:ind w:left="110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Данные </w:t>
            </w:r>
            <w:r w:rsidR="004455BB">
              <w:rPr>
                <w:sz w:val="24"/>
              </w:rPr>
              <w:t xml:space="preserve">ОО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МОУО,</w:t>
            </w:r>
          </w:p>
          <w:p w:rsidR="00EB59D8" w:rsidRDefault="00EB59D8">
            <w:pPr>
              <w:pStyle w:val="TableParagraph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288"/>
              <w:rPr>
                <w:sz w:val="24"/>
              </w:rPr>
            </w:pPr>
            <w:r>
              <w:rPr>
                <w:sz w:val="24"/>
              </w:rPr>
              <w:t>Наличие хотя 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2/0</w:t>
            </w:r>
          </w:p>
        </w:tc>
      </w:tr>
      <w:tr w:rsidR="00EB59D8">
        <w:trPr>
          <w:trHeight w:val="1140"/>
        </w:trPr>
        <w:tc>
          <w:tcPr>
            <w:tcW w:w="876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08"/>
              <w:rPr>
                <w:sz w:val="24"/>
              </w:rPr>
            </w:pPr>
            <w:r>
              <w:rPr>
                <w:sz w:val="24"/>
              </w:rPr>
              <w:t>Наличие хотя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межмуниципально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EB59D8">
        <w:trPr>
          <w:trHeight w:val="3312"/>
        </w:trPr>
        <w:tc>
          <w:tcPr>
            <w:tcW w:w="876" w:type="dxa"/>
          </w:tcPr>
          <w:p w:rsidR="00EB59D8" w:rsidRDefault="004455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</w:t>
            </w:r>
            <w:r w:rsidR="00EB59D8">
              <w:rPr>
                <w:sz w:val="24"/>
              </w:rPr>
              <w:t>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жалоб на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 из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подтвердились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</w:p>
        </w:tc>
        <w:tc>
          <w:tcPr>
            <w:tcW w:w="2261" w:type="dxa"/>
          </w:tcPr>
          <w:p w:rsidR="00EB59D8" w:rsidRDefault="00EB59D8" w:rsidP="004455BB">
            <w:pPr>
              <w:pStyle w:val="TableParagraph"/>
              <w:ind w:left="237" w:right="223" w:hanging="3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92"/>
              <w:rPr>
                <w:sz w:val="24"/>
              </w:rPr>
            </w:pPr>
            <w:r>
              <w:rPr>
                <w:sz w:val="24"/>
              </w:rPr>
              <w:t>Обоснованные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свидетельствующи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неправомерных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стороны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минус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3/0</w:t>
            </w: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44"/>
      </w:tblGrid>
      <w:tr w:rsidR="00EB59D8">
        <w:trPr>
          <w:trHeight w:val="551"/>
        </w:trPr>
        <w:tc>
          <w:tcPr>
            <w:tcW w:w="876" w:type="dxa"/>
          </w:tcPr>
          <w:p w:rsidR="00EB59D8" w:rsidRDefault="00EB59D8">
            <w:pPr>
              <w:pStyle w:val="TableParagraph"/>
            </w:pPr>
          </w:p>
        </w:tc>
        <w:tc>
          <w:tcPr>
            <w:tcW w:w="2287" w:type="dxa"/>
          </w:tcPr>
          <w:p w:rsidR="00EB59D8" w:rsidRDefault="00EB59D8">
            <w:pPr>
              <w:pStyle w:val="TableParagraph"/>
            </w:pPr>
          </w:p>
        </w:tc>
        <w:tc>
          <w:tcPr>
            <w:tcW w:w="2261" w:type="dxa"/>
          </w:tcPr>
          <w:p w:rsidR="00EB59D8" w:rsidRDefault="00EB59D8">
            <w:pPr>
              <w:pStyle w:val="TableParagraph"/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должностных лиц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</w:pPr>
          </w:p>
        </w:tc>
        <w:tc>
          <w:tcPr>
            <w:tcW w:w="1444" w:type="dxa"/>
          </w:tcPr>
          <w:p w:rsidR="00EB59D8" w:rsidRDefault="00EB59D8">
            <w:pPr>
              <w:pStyle w:val="TableParagraph"/>
            </w:pPr>
          </w:p>
        </w:tc>
      </w:tr>
      <w:tr w:rsidR="00EB59D8">
        <w:trPr>
          <w:trHeight w:val="3012"/>
        </w:trPr>
        <w:tc>
          <w:tcPr>
            <w:tcW w:w="876" w:type="dxa"/>
            <w:vMerge w:val="restart"/>
          </w:tcPr>
          <w:p w:rsidR="00EB59D8" w:rsidRDefault="00F158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1.5</w:t>
            </w:r>
            <w:r w:rsidR="00EB59D8">
              <w:rPr>
                <w:sz w:val="24"/>
              </w:rPr>
              <w:t>.</w:t>
            </w:r>
          </w:p>
        </w:tc>
        <w:tc>
          <w:tcPr>
            <w:tcW w:w="2287" w:type="dxa"/>
            <w:vMerge w:val="restart"/>
          </w:tcPr>
          <w:p w:rsidR="00EB59D8" w:rsidRDefault="00EB59D8" w:rsidP="004455BB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Наличие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2261" w:type="dxa"/>
            <w:vMerge w:val="restart"/>
          </w:tcPr>
          <w:p w:rsidR="00EB59D8" w:rsidRDefault="00EB59D8" w:rsidP="004455BB">
            <w:pPr>
              <w:pStyle w:val="TableParagraph"/>
              <w:ind w:left="302" w:right="288" w:hanging="4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45"/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  <w:p w:rsidR="00EB59D8" w:rsidRDefault="00EB59D8">
            <w:pPr>
              <w:pStyle w:val="TableParagraph"/>
              <w:spacing w:line="238" w:lineRule="exact"/>
              <w:ind w:left="130"/>
            </w:pPr>
            <w:r>
              <w:t>опорной</w:t>
            </w:r>
            <w:r>
              <w:rPr>
                <w:spacing w:val="-2"/>
              </w:rPr>
              <w:t xml:space="preserve"> </w:t>
            </w:r>
            <w:r>
              <w:t>площадки</w:t>
            </w:r>
          </w:p>
        </w:tc>
        <w:tc>
          <w:tcPr>
            <w:tcW w:w="1082" w:type="dxa"/>
            <w:vMerge w:val="restart"/>
          </w:tcPr>
          <w:p w:rsidR="00EB59D8" w:rsidRDefault="00EB59D8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/2/1</w:t>
            </w:r>
          </w:p>
        </w:tc>
      </w:tr>
      <w:tr w:rsidR="00EB59D8">
        <w:trPr>
          <w:trHeight w:val="3312"/>
        </w:trPr>
        <w:tc>
          <w:tcPr>
            <w:tcW w:w="876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Реализация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  <w:p w:rsidR="00EB59D8" w:rsidRDefault="00EB59D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082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/2/1</w:t>
            </w:r>
          </w:p>
        </w:tc>
      </w:tr>
      <w:tr w:rsidR="00EB59D8">
        <w:trPr>
          <w:trHeight w:val="1934"/>
        </w:trPr>
        <w:tc>
          <w:tcPr>
            <w:tcW w:w="876" w:type="dxa"/>
          </w:tcPr>
          <w:p w:rsidR="00EB59D8" w:rsidRDefault="00F158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1.6</w:t>
            </w:r>
            <w:r w:rsidR="00EB59D8">
              <w:rPr>
                <w:sz w:val="24"/>
              </w:rPr>
              <w:t>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Своевременность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</w:p>
          <w:p w:rsidR="00EB59D8" w:rsidRDefault="00EB59D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261" w:type="dxa"/>
          </w:tcPr>
          <w:p w:rsidR="00EB59D8" w:rsidRDefault="00EB59D8" w:rsidP="004455BB">
            <w:pPr>
              <w:pStyle w:val="TableParagraph"/>
              <w:ind w:left="413" w:right="402" w:firstLine="6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 w:rsidR="004455BB">
              <w:rPr>
                <w:spacing w:val="1"/>
                <w:sz w:val="24"/>
              </w:rPr>
              <w:t>отдела образования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290"/>
              <w:rPr>
                <w:sz w:val="24"/>
              </w:rPr>
            </w:pPr>
            <w:r>
              <w:rPr>
                <w:sz w:val="24"/>
              </w:rPr>
              <w:t>Справка 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формату приказа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Департамента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44"/>
      </w:tblGrid>
      <w:tr w:rsidR="00EB59D8">
        <w:trPr>
          <w:trHeight w:val="1931"/>
        </w:trPr>
        <w:tc>
          <w:tcPr>
            <w:tcW w:w="876" w:type="dxa"/>
          </w:tcPr>
          <w:p w:rsidR="00EB59D8" w:rsidRDefault="00F158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1.7</w:t>
            </w:r>
            <w:r w:rsidR="00EB59D8">
              <w:rPr>
                <w:sz w:val="24"/>
              </w:rPr>
              <w:t>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393"/>
              <w:rPr>
                <w:sz w:val="24"/>
              </w:rPr>
            </w:pPr>
            <w:r>
              <w:rPr>
                <w:sz w:val="24"/>
              </w:rPr>
              <w:t>Отсутствие 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списках школ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370" w:right="340" w:firstLine="98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Рособрнадзора</w:t>
            </w:r>
            <w:proofErr w:type="spellEnd"/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7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баллами, наличие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«-5»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8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Отсутст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5/-5</w:t>
            </w:r>
          </w:p>
        </w:tc>
      </w:tr>
      <w:tr w:rsidR="00EB59D8">
        <w:trPr>
          <w:trHeight w:val="1932"/>
        </w:trPr>
        <w:tc>
          <w:tcPr>
            <w:tcW w:w="876" w:type="dxa"/>
          </w:tcPr>
          <w:p w:rsidR="00EB59D8" w:rsidRDefault="00F158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1.8</w:t>
            </w:r>
            <w:r w:rsidR="00EB59D8">
              <w:rPr>
                <w:sz w:val="24"/>
              </w:rPr>
              <w:t>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202"/>
              <w:rPr>
                <w:sz w:val="24"/>
              </w:rPr>
            </w:pPr>
            <w:proofErr w:type="gramStart"/>
            <w:r>
              <w:rPr>
                <w:sz w:val="24"/>
              </w:rPr>
              <w:t>Объективность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ОГЭ,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 (отсутствие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  <w:p w:rsidR="00EB59D8" w:rsidRDefault="00EB59D8">
            <w:pPr>
              <w:pStyle w:val="TableParagraph"/>
              <w:spacing w:line="270" w:lineRule="atLeast"/>
              <w:ind w:left="110" w:right="263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ОО)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Департамента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ОГБУ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ГИА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8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Отсутст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3/-3</w:t>
            </w:r>
          </w:p>
        </w:tc>
      </w:tr>
      <w:tr w:rsidR="00EB59D8">
        <w:trPr>
          <w:gridAfter w:val="5"/>
          <w:wAfter w:w="9265" w:type="dxa"/>
          <w:trHeight w:val="515"/>
        </w:trPr>
        <w:tc>
          <w:tcPr>
            <w:tcW w:w="876" w:type="dxa"/>
          </w:tcPr>
          <w:p w:rsidR="00EB59D8" w:rsidRDefault="00EB59D8">
            <w:pPr>
              <w:pStyle w:val="TableParagraph"/>
              <w:spacing w:before="116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B59D8">
        <w:trPr>
          <w:trHeight w:val="1656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Качество базовой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EB59D8" w:rsidRDefault="00EB59D8">
            <w:pPr>
              <w:pStyle w:val="TableParagraph"/>
              <w:spacing w:line="270" w:lineRule="atLeast"/>
              <w:ind w:left="110" w:right="140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  <w:tr w:rsidR="00EB59D8">
        <w:trPr>
          <w:trHeight w:val="2760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EB59D8" w:rsidRDefault="00EB59D8">
            <w:pPr>
              <w:pStyle w:val="TableParagraph"/>
              <w:spacing w:line="270" w:lineRule="atLeast"/>
              <w:ind w:left="110" w:right="176"/>
              <w:rPr>
                <w:sz w:val="24"/>
              </w:rPr>
            </w:pPr>
            <w:r>
              <w:rPr>
                <w:sz w:val="24"/>
              </w:rPr>
              <w:t>начального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879" w:right="148" w:hanging="702"/>
              <w:rPr>
                <w:sz w:val="24"/>
              </w:rPr>
            </w:pPr>
            <w:r>
              <w:rPr>
                <w:sz w:val="24"/>
              </w:rPr>
              <w:t>Информация ФИС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100 %</w:t>
            </w:r>
          </w:p>
          <w:p w:rsidR="00EB59D8" w:rsidRDefault="00EB59D8">
            <w:pPr>
              <w:pStyle w:val="TableParagraph"/>
              <w:ind w:left="130" w:right="268"/>
              <w:rPr>
                <w:sz w:val="24"/>
              </w:rPr>
            </w:pPr>
            <w:r>
              <w:rPr>
                <w:sz w:val="24"/>
              </w:rPr>
              <w:t>обучающихся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достигли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базового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B59D8" w:rsidRDefault="00EB59D8">
            <w:pPr>
              <w:pStyle w:val="TableParagraph"/>
              <w:spacing w:line="270" w:lineRule="atLeast"/>
              <w:ind w:left="130" w:right="872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начального</w:t>
            </w:r>
            <w:proofErr w:type="gramEnd"/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44"/>
      </w:tblGrid>
      <w:tr w:rsidR="00EB59D8">
        <w:trPr>
          <w:trHeight w:val="1655"/>
        </w:trPr>
        <w:tc>
          <w:tcPr>
            <w:tcW w:w="876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результатам ВПР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0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математике –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  <w:tr w:rsidR="00EB59D8">
        <w:trPr>
          <w:trHeight w:val="1656"/>
        </w:trPr>
        <w:tc>
          <w:tcPr>
            <w:tcW w:w="876" w:type="dxa"/>
          </w:tcPr>
          <w:p w:rsidR="00EB59D8" w:rsidRDefault="00F158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2.1.2</w:t>
            </w:r>
            <w:r w:rsidR="00EB59D8">
              <w:rPr>
                <w:sz w:val="24"/>
              </w:rPr>
              <w:t>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текущем</w:t>
            </w:r>
            <w:proofErr w:type="gramEnd"/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РИС,</w:t>
            </w:r>
          </w:p>
          <w:p w:rsidR="00EB59D8" w:rsidRDefault="00EB59D8">
            <w:pPr>
              <w:pStyle w:val="TableParagraph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317"/>
              <w:rPr>
                <w:sz w:val="24"/>
              </w:rPr>
            </w:pPr>
            <w:r>
              <w:rPr>
                <w:sz w:val="24"/>
              </w:rPr>
              <w:t>За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чем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человек)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минус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B59D8">
        <w:trPr>
          <w:trHeight w:val="827"/>
        </w:trPr>
        <w:tc>
          <w:tcPr>
            <w:tcW w:w="876" w:type="dxa"/>
          </w:tcPr>
          <w:p w:rsidR="00EB59D8" w:rsidRDefault="00F158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2.1.3</w:t>
            </w:r>
            <w:r w:rsidR="00EB59D8">
              <w:rPr>
                <w:sz w:val="24"/>
              </w:rPr>
              <w:t>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классов,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РИС,</w:t>
            </w:r>
          </w:p>
          <w:p w:rsidR="00EB59D8" w:rsidRDefault="00EB59D8">
            <w:pPr>
              <w:pStyle w:val="TableParagraph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905"/>
              <w:rPr>
                <w:sz w:val="24"/>
              </w:rPr>
            </w:pPr>
            <w:r>
              <w:rPr>
                <w:sz w:val="24"/>
              </w:rPr>
              <w:t>За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</w:p>
          <w:p w:rsidR="00EB59D8" w:rsidRDefault="00EB59D8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твие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минус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44"/>
      </w:tblGrid>
      <w:tr w:rsidR="00EB59D8">
        <w:trPr>
          <w:trHeight w:val="827"/>
        </w:trPr>
        <w:tc>
          <w:tcPr>
            <w:tcW w:w="876" w:type="dxa"/>
          </w:tcPr>
          <w:p w:rsidR="00EB59D8" w:rsidRDefault="00EB59D8">
            <w:pPr>
              <w:pStyle w:val="TableParagraph"/>
            </w:pP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536"/>
              <w:rPr>
                <w:sz w:val="24"/>
              </w:rPr>
            </w:pPr>
            <w:proofErr w:type="gramStart"/>
            <w:r>
              <w:rPr>
                <w:sz w:val="24"/>
              </w:rPr>
              <w:t>оставленных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317"/>
              <w:rPr>
                <w:sz w:val="24"/>
              </w:rPr>
            </w:pPr>
            <w:r>
              <w:rPr>
                <w:sz w:val="24"/>
              </w:rPr>
              <w:t>минус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троих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человек)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</w:pPr>
          </w:p>
        </w:tc>
      </w:tr>
      <w:tr w:rsidR="00EB59D8">
        <w:trPr>
          <w:trHeight w:val="2208"/>
        </w:trPr>
        <w:tc>
          <w:tcPr>
            <w:tcW w:w="876" w:type="dxa"/>
          </w:tcPr>
          <w:p w:rsidR="00EB59D8" w:rsidRDefault="00F158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2.1.4</w:t>
            </w:r>
            <w:r w:rsidR="00EB59D8">
              <w:rPr>
                <w:sz w:val="24"/>
              </w:rPr>
              <w:t>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6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ГИА, но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</w:p>
          <w:p w:rsidR="00EB59D8" w:rsidRDefault="00EB59D8">
            <w:pPr>
              <w:pStyle w:val="TableParagraph"/>
              <w:spacing w:line="270" w:lineRule="atLeast"/>
              <w:ind w:left="110" w:right="371"/>
              <w:rPr>
                <w:sz w:val="24"/>
              </w:rPr>
            </w:pPr>
            <w:r>
              <w:rPr>
                <w:sz w:val="24"/>
              </w:rPr>
              <w:t>аттестат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РИС,</w:t>
            </w:r>
          </w:p>
          <w:p w:rsidR="00EB59D8" w:rsidRDefault="00EB59D8">
            <w:pPr>
              <w:pStyle w:val="TableParagraph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317"/>
              <w:rPr>
                <w:sz w:val="24"/>
              </w:rPr>
            </w:pPr>
            <w:r>
              <w:rPr>
                <w:sz w:val="24"/>
              </w:rPr>
              <w:t>За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чем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троих человек)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минус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EB59D8">
        <w:trPr>
          <w:trHeight w:val="1932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259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</w:pPr>
          </w:p>
        </w:tc>
        <w:tc>
          <w:tcPr>
            <w:tcW w:w="1082" w:type="dxa"/>
          </w:tcPr>
          <w:p w:rsidR="00EB59D8" w:rsidRDefault="00EB59D8">
            <w:pPr>
              <w:pStyle w:val="TableParagraph"/>
            </w:pPr>
          </w:p>
        </w:tc>
        <w:tc>
          <w:tcPr>
            <w:tcW w:w="1444" w:type="dxa"/>
          </w:tcPr>
          <w:p w:rsidR="00EB59D8" w:rsidRDefault="00EB59D8">
            <w:pPr>
              <w:pStyle w:val="TableParagraph"/>
            </w:pP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44"/>
      </w:tblGrid>
      <w:tr w:rsidR="00EB59D8">
        <w:trPr>
          <w:trHeight w:val="275"/>
        </w:trPr>
        <w:tc>
          <w:tcPr>
            <w:tcW w:w="876" w:type="dxa"/>
          </w:tcPr>
          <w:p w:rsidR="00EB59D8" w:rsidRDefault="00EB59D8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rPr>
                <w:sz w:val="20"/>
              </w:rPr>
            </w:pP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rPr>
                <w:sz w:val="20"/>
              </w:rPr>
            </w:pPr>
          </w:p>
        </w:tc>
      </w:tr>
      <w:tr w:rsidR="00EB59D8">
        <w:trPr>
          <w:trHeight w:val="3033"/>
        </w:trPr>
        <w:tc>
          <w:tcPr>
            <w:tcW w:w="876" w:type="dxa"/>
            <w:tcBorders>
              <w:bottom w:val="single" w:sz="6" w:space="0" w:color="000000"/>
            </w:tcBorders>
          </w:tcPr>
          <w:p w:rsidR="00EB59D8" w:rsidRDefault="00F158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2.2.1</w:t>
            </w:r>
            <w:r w:rsidR="00EB59D8">
              <w:rPr>
                <w:sz w:val="24"/>
              </w:rPr>
              <w:t>.</w:t>
            </w:r>
          </w:p>
        </w:tc>
        <w:tc>
          <w:tcPr>
            <w:tcW w:w="2287" w:type="dxa"/>
            <w:tcBorders>
              <w:bottom w:val="single" w:sz="6" w:space="0" w:color="000000"/>
            </w:tcBorders>
          </w:tcPr>
          <w:p w:rsidR="00EB59D8" w:rsidRDefault="00EB59D8">
            <w:pPr>
              <w:pStyle w:val="TableParagraph"/>
              <w:ind w:left="110" w:right="387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EB59D8" w:rsidRDefault="00EB59D8">
            <w:pPr>
              <w:pStyle w:val="TableParagraph"/>
              <w:ind w:left="110" w:right="607"/>
              <w:rPr>
                <w:sz w:val="24"/>
              </w:rPr>
            </w:pPr>
            <w:r>
              <w:rPr>
                <w:spacing w:val="-1"/>
                <w:sz w:val="24"/>
              </w:rPr>
              <w:t>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B59D8" w:rsidRDefault="00EB59D8">
            <w:pPr>
              <w:pStyle w:val="TableParagraph"/>
              <w:spacing w:line="270" w:lineRule="atLeast"/>
              <w:ind w:left="110" w:right="327"/>
              <w:rPr>
                <w:sz w:val="24"/>
              </w:rPr>
            </w:pPr>
            <w:r>
              <w:rPr>
                <w:sz w:val="24"/>
              </w:rPr>
              <w:t>обеспечением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1" w:type="dxa"/>
            <w:tcBorders>
              <w:bottom w:val="single" w:sz="6" w:space="0" w:color="000000"/>
            </w:tcBorders>
          </w:tcPr>
          <w:p w:rsidR="00EB59D8" w:rsidRDefault="00EB59D8" w:rsidP="004455BB">
            <w:pPr>
              <w:pStyle w:val="TableParagraph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Информация РИС </w:t>
            </w:r>
          </w:p>
        </w:tc>
        <w:tc>
          <w:tcPr>
            <w:tcW w:w="2191" w:type="dxa"/>
            <w:tcBorders>
              <w:bottom w:val="single" w:sz="6" w:space="0" w:color="000000"/>
            </w:tcBorders>
          </w:tcPr>
          <w:p w:rsidR="00EB59D8" w:rsidRDefault="00EB59D8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:rsidR="00EB59D8" w:rsidRDefault="00EB59D8">
            <w:pPr>
              <w:pStyle w:val="TableParagraph"/>
              <w:ind w:left="130" w:right="302"/>
              <w:rPr>
                <w:sz w:val="24"/>
              </w:rPr>
            </w:pPr>
            <w:r>
              <w:rPr>
                <w:sz w:val="24"/>
              </w:rPr>
              <w:t>обучающихся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справились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B59D8" w:rsidRDefault="00EB59D8">
            <w:pPr>
              <w:pStyle w:val="TableParagraph"/>
              <w:spacing w:line="270" w:lineRule="atLeast"/>
              <w:ind w:left="130" w:right="83"/>
              <w:rPr>
                <w:sz w:val="24"/>
              </w:rPr>
            </w:pPr>
            <w:r>
              <w:rPr>
                <w:sz w:val="24"/>
              </w:rPr>
              <w:t>балл, менее 30% -0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  <w:tcBorders>
              <w:bottom w:val="single" w:sz="6" w:space="0" w:color="000000"/>
            </w:tcBorders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44" w:type="dxa"/>
            <w:tcBorders>
              <w:bottom w:val="single" w:sz="6" w:space="0" w:color="000000"/>
            </w:tcBorders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EB59D8">
        <w:trPr>
          <w:trHeight w:val="823"/>
        </w:trPr>
        <w:tc>
          <w:tcPr>
            <w:tcW w:w="876" w:type="dxa"/>
            <w:tcBorders>
              <w:top w:val="single" w:sz="6" w:space="0" w:color="000000"/>
            </w:tcBorders>
          </w:tcPr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287" w:type="dxa"/>
            <w:tcBorders>
              <w:top w:val="single" w:sz="6" w:space="0" w:color="000000"/>
            </w:tcBorders>
          </w:tcPr>
          <w:p w:rsidR="00EB59D8" w:rsidRDefault="00EB59D8">
            <w:pPr>
              <w:pStyle w:val="TableParagraph"/>
              <w:ind w:left="110" w:right="42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функциональной</w:t>
            </w:r>
            <w:proofErr w:type="gramEnd"/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2261" w:type="dxa"/>
            <w:tcBorders>
              <w:top w:val="single" w:sz="6" w:space="0" w:color="000000"/>
            </w:tcBorders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  <w:tcBorders>
              <w:top w:val="single" w:sz="6" w:space="0" w:color="000000"/>
            </w:tcBorders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</w:tcBorders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</w:tcBorders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  <w:tr w:rsidR="00EB59D8">
        <w:trPr>
          <w:trHeight w:val="551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2.3.1.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ОГБУ</w:t>
            </w:r>
          </w:p>
          <w:p w:rsidR="00EB59D8" w:rsidRDefault="00EB59D8">
            <w:pPr>
              <w:pStyle w:val="TableParagraph"/>
              <w:spacing w:line="264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успешно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EB59D8" w:rsidRDefault="00EB59D8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44"/>
      </w:tblGrid>
      <w:tr w:rsidR="00EB59D8">
        <w:trPr>
          <w:trHeight w:val="4968"/>
        </w:trPr>
        <w:tc>
          <w:tcPr>
            <w:tcW w:w="876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грамотности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497" w:right="463" w:firstLine="194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252"/>
              <w:rPr>
                <w:sz w:val="24"/>
              </w:rPr>
            </w:pPr>
            <w:r>
              <w:rPr>
                <w:sz w:val="24"/>
              </w:rPr>
              <w:t>справившихся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  <w:p w:rsidR="00EB59D8" w:rsidRDefault="00EB59D8">
            <w:pPr>
              <w:pStyle w:val="TableParagraph"/>
              <w:ind w:left="130" w:right="214"/>
              <w:rPr>
                <w:sz w:val="24"/>
              </w:rPr>
            </w:pPr>
            <w:r>
              <w:rPr>
                <w:sz w:val="24"/>
              </w:rPr>
              <w:t>Сумма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B59D8" w:rsidRDefault="00EB59D8">
            <w:pPr>
              <w:pStyle w:val="TableParagraph"/>
              <w:ind w:left="130" w:right="299"/>
              <w:rPr>
                <w:sz w:val="24"/>
              </w:rPr>
            </w:pPr>
            <w:r>
              <w:rPr>
                <w:sz w:val="24"/>
              </w:rPr>
              <w:t>0,5 балл;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  <w:tr w:rsidR="00EB59D8">
        <w:trPr>
          <w:trHeight w:val="3312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2.3.2.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23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110" w:right="96"/>
              <w:jc w:val="center"/>
              <w:rPr>
                <w:sz w:val="24"/>
              </w:rPr>
            </w:pPr>
            <w:r>
              <w:rPr>
                <w:sz w:val="24"/>
              </w:rPr>
              <w:t>Информация ОГБУ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Центра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6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 по параллели,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оценка, от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параллели:</w:t>
            </w:r>
          </w:p>
          <w:p w:rsidR="00EB59D8" w:rsidRDefault="00EB59D8">
            <w:pPr>
              <w:pStyle w:val="TableParagraph"/>
              <w:spacing w:line="270" w:lineRule="atLeast"/>
              <w:ind w:left="130" w:right="407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44"/>
      </w:tblGrid>
      <w:tr w:rsidR="00EB59D8">
        <w:trPr>
          <w:trHeight w:val="1413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33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</w:pPr>
          </w:p>
        </w:tc>
        <w:tc>
          <w:tcPr>
            <w:tcW w:w="1082" w:type="dxa"/>
          </w:tcPr>
          <w:p w:rsidR="00EB59D8" w:rsidRDefault="00EB59D8">
            <w:pPr>
              <w:pStyle w:val="TableParagraph"/>
            </w:pPr>
          </w:p>
        </w:tc>
        <w:tc>
          <w:tcPr>
            <w:tcW w:w="1444" w:type="dxa"/>
          </w:tcPr>
          <w:p w:rsidR="00EB59D8" w:rsidRDefault="00EB59D8">
            <w:pPr>
              <w:pStyle w:val="TableParagraph"/>
            </w:pPr>
          </w:p>
        </w:tc>
      </w:tr>
      <w:tr w:rsidR="00EB59D8">
        <w:trPr>
          <w:trHeight w:val="2208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2.4.1.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57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ФРДО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5" w:right="99"/>
              <w:rPr>
                <w:sz w:val="24"/>
              </w:rPr>
            </w:pPr>
            <w:r>
              <w:rPr>
                <w:sz w:val="24"/>
              </w:rPr>
              <w:t>Доля выпускников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  <w:p w:rsidR="00EB59D8" w:rsidRDefault="00EB59D8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</w:p>
          <w:p w:rsidR="00EB59D8" w:rsidRDefault="00EB59D8">
            <w:pPr>
              <w:pStyle w:val="TableParagraph"/>
              <w:spacing w:line="264" w:lineRule="exact"/>
              <w:ind w:left="13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p w:rsidR="00042062" w:rsidRDefault="00042062">
      <w:p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44"/>
      </w:tblGrid>
      <w:tr w:rsidR="00EB59D8">
        <w:trPr>
          <w:trHeight w:val="3036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proofErr w:type="gramEnd"/>
            <w:r>
              <w:rPr>
                <w:sz w:val="24"/>
              </w:rPr>
              <w:t xml:space="preserve"> 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естественнонаучног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и 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№00-1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11" w:right="19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80-</w:t>
            </w:r>
          </w:p>
          <w:p w:rsidR="00EB59D8" w:rsidRDefault="00EB59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90%-3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50-</w:t>
            </w:r>
          </w:p>
          <w:p w:rsidR="00EB59D8" w:rsidRDefault="00EB59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80%-2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:rsidR="00EB59D8" w:rsidRDefault="00EB59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11" w:right="8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Достиж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3/2/1</w:t>
            </w:r>
          </w:p>
        </w:tc>
      </w:tr>
      <w:tr w:rsidR="00EB59D8">
        <w:trPr>
          <w:trHeight w:val="1103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226" w:right="208" w:firstLine="509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11" w:right="19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80-</w:t>
            </w:r>
          </w:p>
          <w:p w:rsidR="00EB59D8" w:rsidRDefault="00EB59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90%-3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50-</w:t>
            </w:r>
          </w:p>
          <w:p w:rsidR="00EB59D8" w:rsidRDefault="00EB59D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80%-2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11" w:right="15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Достиж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B59D8" w:rsidRDefault="00EB59D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</w:t>
            </w:r>
            <w:proofErr w:type="spellEnd"/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3/2/1</w:t>
            </w: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44"/>
      </w:tblGrid>
      <w:tr w:rsidR="00EB59D8">
        <w:trPr>
          <w:trHeight w:val="2484"/>
        </w:trPr>
        <w:tc>
          <w:tcPr>
            <w:tcW w:w="876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оборудованных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кабинетах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(робототехника,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прототипирование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  <w:tr w:rsidR="00EB59D8">
        <w:trPr>
          <w:trHeight w:val="2243"/>
        </w:trPr>
        <w:tc>
          <w:tcPr>
            <w:tcW w:w="876" w:type="dxa"/>
            <w:vMerge w:val="restart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2287" w:type="dxa"/>
            <w:vMerge w:val="restart"/>
          </w:tcPr>
          <w:p w:rsidR="00EB59D8" w:rsidRDefault="00EB59D8">
            <w:pPr>
              <w:pStyle w:val="TableParagraph"/>
              <w:ind w:left="110" w:right="605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61" w:type="dxa"/>
            <w:vMerge w:val="restart"/>
          </w:tcPr>
          <w:p w:rsidR="00EB59D8" w:rsidRDefault="00EB59D8">
            <w:pPr>
              <w:pStyle w:val="TableParagraph"/>
              <w:ind w:left="413" w:right="402" w:firstLine="1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Департамента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39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призерами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</w:p>
        </w:tc>
        <w:tc>
          <w:tcPr>
            <w:tcW w:w="1082" w:type="dxa"/>
            <w:vMerge w:val="restart"/>
          </w:tcPr>
          <w:p w:rsidR="00EB59D8" w:rsidRDefault="00EB59D8">
            <w:pPr>
              <w:pStyle w:val="TableParagraph"/>
              <w:ind w:left="111" w:right="12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  <w:r>
              <w:rPr>
                <w:sz w:val="24"/>
              </w:rPr>
              <w:t>.</w:t>
            </w:r>
          </w:p>
          <w:p w:rsidR="00EB59D8" w:rsidRDefault="00EB59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  <w:tr w:rsidR="00EB59D8">
        <w:trPr>
          <w:trHeight w:val="551"/>
        </w:trPr>
        <w:tc>
          <w:tcPr>
            <w:tcW w:w="876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</w:p>
          <w:p w:rsidR="00EB59D8" w:rsidRDefault="00EB59D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этапа;</w:t>
            </w:r>
          </w:p>
        </w:tc>
        <w:tc>
          <w:tcPr>
            <w:tcW w:w="1082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EB59D8">
        <w:trPr>
          <w:trHeight w:val="554"/>
        </w:trPr>
        <w:tc>
          <w:tcPr>
            <w:tcW w:w="876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</w:p>
          <w:p w:rsidR="00EB59D8" w:rsidRDefault="00EB59D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этапа;</w:t>
            </w:r>
          </w:p>
        </w:tc>
        <w:tc>
          <w:tcPr>
            <w:tcW w:w="1082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2/0</w:t>
            </w:r>
          </w:p>
        </w:tc>
      </w:tr>
      <w:tr w:rsidR="00EB59D8">
        <w:trPr>
          <w:trHeight w:val="551"/>
        </w:trPr>
        <w:tc>
          <w:tcPr>
            <w:tcW w:w="876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заключительного</w:t>
            </w:r>
          </w:p>
          <w:p w:rsidR="00EB59D8" w:rsidRDefault="00EB59D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1082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:rsidR="00EB59D8" w:rsidRDefault="00EB59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3/0</w:t>
            </w:r>
          </w:p>
        </w:tc>
      </w:tr>
      <w:tr w:rsidR="00EB59D8">
        <w:trPr>
          <w:gridAfter w:val="5"/>
          <w:wAfter w:w="9265" w:type="dxa"/>
          <w:trHeight w:val="515"/>
        </w:trPr>
        <w:tc>
          <w:tcPr>
            <w:tcW w:w="876" w:type="dxa"/>
          </w:tcPr>
          <w:p w:rsidR="00EB59D8" w:rsidRDefault="00EB59D8">
            <w:pPr>
              <w:pStyle w:val="TableParagraph"/>
              <w:spacing w:before="116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</w:tr>
      <w:tr w:rsidR="00EB59D8">
        <w:trPr>
          <w:gridAfter w:val="1"/>
          <w:wAfter w:w="1444" w:type="dxa"/>
          <w:trHeight w:val="1932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323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безбарьерной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для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ОВЗ и 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38"/>
              <w:rPr>
                <w:sz w:val="24"/>
              </w:rPr>
            </w:pPr>
            <w:r>
              <w:rPr>
                <w:sz w:val="24"/>
              </w:rPr>
              <w:t>Наличие/</w:t>
            </w:r>
            <w:proofErr w:type="spellStart"/>
            <w:proofErr w:type="gramStart"/>
            <w:r>
              <w:rPr>
                <w:sz w:val="24"/>
              </w:rPr>
              <w:t>отсутств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п.3 приказа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09.11.2015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1309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11" w:right="12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88"/>
      </w:tblGrid>
      <w:tr w:rsidR="00EB59D8">
        <w:trPr>
          <w:gridAfter w:val="1"/>
          <w:wAfter w:w="1488" w:type="dxa"/>
          <w:trHeight w:val="3588"/>
        </w:trPr>
        <w:tc>
          <w:tcPr>
            <w:tcW w:w="876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18"/>
              <w:rPr>
                <w:sz w:val="24"/>
              </w:rPr>
            </w:pP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оказания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помощи»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  <w:tr w:rsidR="00EB59D8">
        <w:trPr>
          <w:trHeight w:val="1932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3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766" w:right="441" w:hanging="29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11" w:right="198"/>
              <w:rPr>
                <w:sz w:val="24"/>
              </w:rPr>
            </w:pPr>
            <w:r>
              <w:rPr>
                <w:sz w:val="24"/>
              </w:rPr>
              <w:t>Наличие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 и 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 - 3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EB59D8" w:rsidRDefault="00EB59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1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отс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утствие</w:t>
            </w:r>
            <w:proofErr w:type="spellEnd"/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+3/0</w:t>
            </w:r>
          </w:p>
        </w:tc>
      </w:tr>
      <w:tr w:rsidR="00EB59D8">
        <w:trPr>
          <w:trHeight w:val="1818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5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:rsidR="00EB59D8" w:rsidRDefault="00EB59D8">
            <w:pPr>
              <w:pStyle w:val="TableParagraph"/>
              <w:ind w:left="110" w:right="292"/>
              <w:rPr>
                <w:sz w:val="24"/>
              </w:rPr>
            </w:pPr>
            <w:proofErr w:type="gramStart"/>
            <w:r>
              <w:rPr>
                <w:sz w:val="24"/>
              </w:rPr>
              <w:t>занимающихся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Наличие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планов 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EB59D8" w:rsidRDefault="00EB59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11" w:right="16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</w:p>
          <w:p w:rsidR="00EB59D8" w:rsidRDefault="00EB59D8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pacing w:val="-1"/>
                <w:sz w:val="24"/>
              </w:rPr>
              <w:t>/</w:t>
            </w:r>
            <w:proofErr w:type="spellStart"/>
            <w:proofErr w:type="gramStart"/>
            <w:r>
              <w:rPr>
                <w:spacing w:val="-1"/>
                <w:sz w:val="24"/>
              </w:rPr>
              <w:t>отсутст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proofErr w:type="gramEnd"/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+2/0</w:t>
            </w:r>
          </w:p>
        </w:tc>
      </w:tr>
      <w:tr w:rsidR="00EB59D8">
        <w:trPr>
          <w:trHeight w:val="1656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5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 и 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533" w:right="440" w:hanging="6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44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 и 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11" w:right="16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</w:p>
          <w:p w:rsidR="00EB59D8" w:rsidRDefault="00EB59D8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pacing w:val="-1"/>
                <w:sz w:val="24"/>
              </w:rPr>
              <w:t>/</w:t>
            </w:r>
            <w:proofErr w:type="spellStart"/>
            <w:proofErr w:type="gramStart"/>
            <w:r>
              <w:rPr>
                <w:spacing w:val="-1"/>
                <w:sz w:val="24"/>
              </w:rPr>
              <w:t>отсутст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proofErr w:type="gramEnd"/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0,5/0</w:t>
            </w: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88"/>
      </w:tblGrid>
      <w:tr w:rsidR="00EB59D8">
        <w:trPr>
          <w:trHeight w:val="1379"/>
        </w:trPr>
        <w:tc>
          <w:tcPr>
            <w:tcW w:w="876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393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07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  <w:tr w:rsidR="00EB59D8">
        <w:trPr>
          <w:trHeight w:val="3588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 и 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 и 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ОО - 0,5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EB59D8" w:rsidRDefault="00EB59D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11" w:right="16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</w:p>
          <w:p w:rsidR="00EB59D8" w:rsidRDefault="00EB59D8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pacing w:val="-1"/>
                <w:sz w:val="24"/>
              </w:rPr>
              <w:t>/</w:t>
            </w:r>
            <w:proofErr w:type="spellStart"/>
            <w:proofErr w:type="gramStart"/>
            <w:r>
              <w:rPr>
                <w:spacing w:val="-1"/>
                <w:sz w:val="24"/>
              </w:rPr>
              <w:t>отсутст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proofErr w:type="gramEnd"/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0,5/0</w:t>
            </w:r>
          </w:p>
        </w:tc>
      </w:tr>
      <w:tr w:rsidR="00EB59D8">
        <w:trPr>
          <w:gridAfter w:val="5"/>
          <w:wAfter w:w="9309" w:type="dxa"/>
          <w:trHeight w:val="275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</w:tr>
      <w:tr w:rsidR="00EB59D8">
        <w:trPr>
          <w:trHeight w:val="1931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39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кадровый резерв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533" w:right="440" w:hanging="6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60"/>
              <w:rPr>
                <w:sz w:val="24"/>
              </w:rPr>
            </w:pPr>
            <w:r>
              <w:rPr>
                <w:sz w:val="24"/>
              </w:rPr>
              <w:t>Наличие хотя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работника/</w:t>
            </w:r>
            <w:proofErr w:type="spellStart"/>
            <w:proofErr w:type="gramStart"/>
            <w:r>
              <w:rPr>
                <w:spacing w:val="-1"/>
                <w:sz w:val="24"/>
              </w:rPr>
              <w:t>отсутст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proofErr w:type="gramEnd"/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0,5/0</w:t>
            </w:r>
          </w:p>
        </w:tc>
      </w:tr>
      <w:tr w:rsidR="00EB59D8">
        <w:trPr>
          <w:trHeight w:val="1656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Наличие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За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двенадцати</w:t>
            </w:r>
          </w:p>
          <w:p w:rsidR="00EB59D8" w:rsidRDefault="00EB59D8">
            <w:pPr>
              <w:pStyle w:val="TableParagraph"/>
              <w:spacing w:line="270" w:lineRule="atLeast"/>
              <w:ind w:left="130" w:right="251"/>
              <w:rPr>
                <w:sz w:val="24"/>
              </w:rPr>
            </w:pPr>
            <w:r>
              <w:rPr>
                <w:sz w:val="24"/>
              </w:rPr>
              <w:t>месяцев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EB59D8" w:rsidRDefault="00EB59D8">
            <w:pPr>
              <w:pStyle w:val="TableParagraph"/>
              <w:spacing w:line="270" w:lineRule="atLeast"/>
              <w:ind w:left="131" w:right="12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выполн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ения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88"/>
      </w:tblGrid>
      <w:tr w:rsidR="00EB59D8">
        <w:trPr>
          <w:trHeight w:val="3588"/>
        </w:trPr>
        <w:tc>
          <w:tcPr>
            <w:tcW w:w="876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21"/>
              <w:rPr>
                <w:sz w:val="24"/>
              </w:rPr>
            </w:pPr>
            <w:r>
              <w:rPr>
                <w:sz w:val="24"/>
              </w:rPr>
              <w:t>человеку* по 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  <w:p w:rsidR="00EB59D8" w:rsidRDefault="00EB59D8">
            <w:pPr>
              <w:pStyle w:val="TableParagraph"/>
              <w:ind w:left="130" w:right="154"/>
              <w:rPr>
                <w:sz w:val="24"/>
              </w:rPr>
            </w:pPr>
            <w:r>
              <w:rPr>
                <w:sz w:val="24"/>
              </w:rPr>
              <w:t>% - по 0,3 балла,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  <w:p w:rsidR="00EB59D8" w:rsidRDefault="00EB59D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0,15 баллов</w:t>
            </w:r>
          </w:p>
          <w:p w:rsidR="00EB59D8" w:rsidRDefault="00EB59D8">
            <w:pPr>
              <w:pStyle w:val="TableParagraph"/>
              <w:ind w:left="130" w:right="105"/>
              <w:rPr>
                <w:sz w:val="24"/>
              </w:rPr>
            </w:pPr>
            <w:r>
              <w:rPr>
                <w:sz w:val="24"/>
              </w:rPr>
              <w:t>*учитываются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чем по трем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9D8" w:rsidRDefault="00EB59D8">
            <w:pPr>
              <w:pStyle w:val="TableParagraph"/>
              <w:spacing w:line="270" w:lineRule="atLeast"/>
              <w:ind w:left="130" w:right="975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диапазону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88"/>
      </w:tblGrid>
      <w:tr w:rsidR="00EB59D8">
        <w:trPr>
          <w:gridAfter w:val="5"/>
          <w:wAfter w:w="9309" w:type="dxa"/>
          <w:trHeight w:val="515"/>
        </w:trPr>
        <w:tc>
          <w:tcPr>
            <w:tcW w:w="876" w:type="dxa"/>
          </w:tcPr>
          <w:p w:rsidR="00EB59D8" w:rsidRDefault="00EB59D8">
            <w:pPr>
              <w:pStyle w:val="TableParagraph"/>
              <w:spacing w:before="116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</w:tr>
      <w:tr w:rsidR="00EB59D8">
        <w:trPr>
          <w:trHeight w:val="551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spacing w:line="276" w:lineRule="exact"/>
              <w:ind w:left="110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  <w:tr w:rsidR="00EB59D8">
        <w:trPr>
          <w:trHeight w:val="1103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5.1.1.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48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Информация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  <w:p w:rsidR="00EB59D8" w:rsidRDefault="00EB59D8">
            <w:pPr>
              <w:pStyle w:val="TableParagraph"/>
              <w:spacing w:line="264" w:lineRule="exact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№00-1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spacing w:line="267" w:lineRule="exact"/>
              <w:ind w:left="13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:rsidR="00EB59D8" w:rsidRDefault="00EB59D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:rsidR="00EB59D8" w:rsidRDefault="00EB59D8">
            <w:pPr>
              <w:pStyle w:val="TableParagraph"/>
              <w:spacing w:line="270" w:lineRule="atLeast"/>
              <w:ind w:left="130" w:right="649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50%–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7" w:lineRule="exact"/>
              <w:ind w:left="128"/>
              <w:rPr>
                <w:sz w:val="24"/>
              </w:rPr>
            </w:pPr>
            <w:r>
              <w:rPr>
                <w:sz w:val="24"/>
              </w:rPr>
              <w:t>2/1/0</w:t>
            </w:r>
          </w:p>
        </w:tc>
      </w:tr>
      <w:tr w:rsidR="00EB59D8">
        <w:trPr>
          <w:trHeight w:val="3588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5.1.2.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Доля молодых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110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  <w:p w:rsidR="00EB59D8" w:rsidRDefault="00EB59D8">
            <w:pPr>
              <w:pStyle w:val="TableParagraph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№00-1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268"/>
              <w:rPr>
                <w:sz w:val="24"/>
              </w:rPr>
            </w:pPr>
            <w:r>
              <w:rPr>
                <w:sz w:val="24"/>
              </w:rPr>
              <w:t>Удельный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до 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среднесписочной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EB59D8" w:rsidRDefault="00EB59D8">
            <w:pPr>
              <w:pStyle w:val="TableParagraph"/>
              <w:ind w:left="130" w:right="46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  <w:p w:rsidR="00EB59D8" w:rsidRDefault="00EB59D8">
            <w:pPr>
              <w:pStyle w:val="TableParagraph"/>
              <w:ind w:left="130" w:right="304"/>
              <w:rPr>
                <w:sz w:val="24"/>
              </w:rPr>
            </w:pPr>
            <w:r>
              <w:rPr>
                <w:sz w:val="24"/>
              </w:rPr>
              <w:t>от 8% до 14% - 1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  <w:p w:rsidR="00EB59D8" w:rsidRDefault="00EB59D8">
            <w:pPr>
              <w:pStyle w:val="TableParagraph"/>
              <w:spacing w:line="270" w:lineRule="atLeast"/>
              <w:ind w:left="130" w:right="80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2/1/0</w:t>
            </w:r>
          </w:p>
        </w:tc>
      </w:tr>
      <w:tr w:rsidR="00EB59D8">
        <w:trPr>
          <w:trHeight w:val="827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5.1.3.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323"/>
              <w:rPr>
                <w:sz w:val="24"/>
              </w:rPr>
            </w:pPr>
            <w:r>
              <w:rPr>
                <w:sz w:val="24"/>
              </w:rPr>
              <w:t>Доля учителей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EB59D8" w:rsidRDefault="00EB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110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  <w:p w:rsidR="00EB59D8" w:rsidRDefault="00EB59D8">
            <w:pPr>
              <w:pStyle w:val="TableParagraph"/>
              <w:spacing w:line="264" w:lineRule="exact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№00-1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395"/>
              <w:rPr>
                <w:sz w:val="24"/>
              </w:rPr>
            </w:pPr>
            <w:r>
              <w:rPr>
                <w:sz w:val="24"/>
              </w:rPr>
              <w:t>Более 3 % - 2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2/0</w:t>
            </w:r>
          </w:p>
        </w:tc>
      </w:tr>
      <w:tr w:rsidR="00EB59D8">
        <w:trPr>
          <w:trHeight w:val="2208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5.1.4.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Наличие 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аттестованных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110" w:right="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  <w:p w:rsidR="00EB59D8" w:rsidRDefault="00EB59D8">
            <w:pPr>
              <w:pStyle w:val="TableParagraph"/>
              <w:ind w:left="221" w:right="14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№00-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4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квалификационно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2/0</w:t>
            </w: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88"/>
      </w:tblGrid>
      <w:tr w:rsidR="00EB59D8">
        <w:trPr>
          <w:trHeight w:val="275"/>
        </w:trPr>
        <w:tc>
          <w:tcPr>
            <w:tcW w:w="876" w:type="dxa"/>
          </w:tcPr>
          <w:p w:rsidR="00EB59D8" w:rsidRDefault="00EB59D8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rPr>
                <w:sz w:val="20"/>
              </w:rPr>
            </w:pPr>
          </w:p>
        </w:tc>
      </w:tr>
      <w:tr w:rsidR="00EB59D8">
        <w:trPr>
          <w:trHeight w:val="2484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5.1.5.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Наличие 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аттестованных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132" w:right="117" w:firstLine="134"/>
              <w:rPr>
                <w:sz w:val="24"/>
              </w:rPr>
            </w:pPr>
            <w:r>
              <w:rPr>
                <w:sz w:val="24"/>
              </w:rPr>
              <w:t>Информация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№00-1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20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квалификационно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- 1 балл,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EB59D8">
        <w:trPr>
          <w:trHeight w:val="4416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5.1.6.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Соблюдение сроков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ind w:left="139" w:right="126" w:firstLine="2"/>
              <w:jc w:val="center"/>
              <w:rPr>
                <w:sz w:val="24"/>
              </w:rPr>
            </w:pPr>
            <w:r>
              <w:rPr>
                <w:sz w:val="24"/>
              </w:rPr>
              <w:t>Информация ОО,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19"/>
              <w:rPr>
                <w:sz w:val="24"/>
              </w:rPr>
            </w:pPr>
            <w:r>
              <w:rPr>
                <w:sz w:val="24"/>
              </w:rPr>
              <w:t>Наличие штатных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EB59D8" w:rsidRDefault="00EB59D8">
            <w:pPr>
              <w:pStyle w:val="TableParagraph"/>
              <w:ind w:left="130" w:right="9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EB59D8" w:rsidRDefault="00EB59D8">
            <w:pPr>
              <w:pStyle w:val="TableParagraph"/>
              <w:spacing w:line="270" w:lineRule="atLeast"/>
              <w:ind w:left="130" w:right="230"/>
              <w:rPr>
                <w:sz w:val="24"/>
              </w:rPr>
            </w:pPr>
            <w:r>
              <w:rPr>
                <w:sz w:val="24"/>
              </w:rPr>
              <w:t>-1 балл, но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чем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5/2/4/2 педагога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кластера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ind w:left="128" w:right="415"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минус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EB59D8">
        <w:trPr>
          <w:trHeight w:val="1656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5.1.7.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76"/>
              <w:rPr>
                <w:sz w:val="24"/>
              </w:rPr>
            </w:pPr>
            <w:r>
              <w:rPr>
                <w:sz w:val="24"/>
              </w:rPr>
              <w:t>Наличие штатных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</w:p>
          <w:p w:rsidR="00EB59D8" w:rsidRDefault="00EB59D8">
            <w:pPr>
              <w:pStyle w:val="TableParagraph"/>
              <w:spacing w:line="270" w:lineRule="atLeast"/>
              <w:ind w:left="130" w:right="119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88"/>
      </w:tblGrid>
      <w:tr w:rsidR="00EB59D8">
        <w:trPr>
          <w:trHeight w:val="1655"/>
        </w:trPr>
        <w:tc>
          <w:tcPr>
            <w:tcW w:w="876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519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последние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B59D8" w:rsidRDefault="00EB59D8">
            <w:pPr>
              <w:pStyle w:val="TableParagraph"/>
              <w:spacing w:line="270" w:lineRule="atLeast"/>
              <w:ind w:left="130" w:right="24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 – 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  <w:tr w:rsidR="00EB59D8">
        <w:trPr>
          <w:trHeight w:val="1656"/>
        </w:trPr>
        <w:tc>
          <w:tcPr>
            <w:tcW w:w="876" w:type="dxa"/>
            <w:vMerge w:val="restart"/>
          </w:tcPr>
          <w:p w:rsidR="00EB59D8" w:rsidRDefault="00EB59D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5.1.8.</w:t>
            </w:r>
          </w:p>
        </w:tc>
        <w:tc>
          <w:tcPr>
            <w:tcW w:w="2287" w:type="dxa"/>
            <w:vMerge w:val="restart"/>
          </w:tcPr>
          <w:p w:rsidR="00EB59D8" w:rsidRDefault="00EB59D8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261" w:type="dxa"/>
            <w:vMerge w:val="restart"/>
          </w:tcPr>
          <w:p w:rsidR="00EB59D8" w:rsidRDefault="00EB59D8">
            <w:pPr>
              <w:pStyle w:val="TableParagraph"/>
              <w:ind w:left="190" w:right="174" w:firstLine="1"/>
              <w:jc w:val="center"/>
              <w:rPr>
                <w:sz w:val="24"/>
              </w:rPr>
            </w:pPr>
            <w:r>
              <w:rPr>
                <w:sz w:val="24"/>
              </w:rPr>
              <w:t>Данные ГАУДПО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 «Университет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(дипломы,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сертификаты)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0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конкурсах: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каждое участие 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конкурсов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ind w:left="128" w:right="2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EB59D8">
        <w:trPr>
          <w:trHeight w:val="1656"/>
        </w:trPr>
        <w:tc>
          <w:tcPr>
            <w:tcW w:w="876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EB59D8" w:rsidRDefault="00EB59D8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96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конкурсах: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не</w:t>
            </w:r>
          </w:p>
          <w:p w:rsidR="00EB59D8" w:rsidRDefault="00EB59D8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ind w:left="128" w:right="282"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EB59D8">
        <w:trPr>
          <w:trHeight w:val="1655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5.1.9.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57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 в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:rsidR="00EB59D8" w:rsidRDefault="00EB59D8">
            <w:pPr>
              <w:pStyle w:val="TableParagraph"/>
              <w:spacing w:line="270" w:lineRule="atLeast"/>
              <w:ind w:left="130" w:right="573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</w:tbl>
    <w:p w:rsidR="00042062" w:rsidRDefault="00042062">
      <w:pPr>
        <w:spacing w:line="256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88"/>
      </w:tblGrid>
      <w:tr w:rsidR="00EB59D8">
        <w:trPr>
          <w:trHeight w:val="2760"/>
        </w:trPr>
        <w:tc>
          <w:tcPr>
            <w:tcW w:w="876" w:type="dxa"/>
          </w:tcPr>
          <w:p w:rsidR="00EB59D8" w:rsidRDefault="00F158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5.1.10</w:t>
            </w:r>
            <w:r w:rsidR="00EB59D8">
              <w:rPr>
                <w:sz w:val="24"/>
              </w:rPr>
              <w:t>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11" w:right="720"/>
              <w:rPr>
                <w:sz w:val="24"/>
              </w:rPr>
            </w:pP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EB59D8" w:rsidRDefault="00EB59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EB59D8" w:rsidRDefault="00EB59D8">
            <w:pPr>
              <w:pStyle w:val="TableParagraph"/>
              <w:ind w:left="130" w:right="248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 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введению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профстандартов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:rsidR="00EB59D8" w:rsidRDefault="00EB59D8">
            <w:pPr>
              <w:pStyle w:val="TableParagraph"/>
              <w:spacing w:line="270" w:lineRule="atLeast"/>
              <w:ind w:left="130" w:right="573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11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EB59D8">
        <w:trPr>
          <w:trHeight w:val="1104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5.1.1</w:t>
            </w:r>
            <w:r w:rsidR="00F158CA">
              <w:rPr>
                <w:sz w:val="24"/>
              </w:rPr>
              <w:t>1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97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24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 – 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  <w:r>
              <w:rPr>
                <w:sz w:val="24"/>
              </w:rPr>
              <w:t>,</w:t>
            </w:r>
          </w:p>
          <w:p w:rsidR="00EB59D8" w:rsidRDefault="00EB59D8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EB59D8">
        <w:trPr>
          <w:trHeight w:val="827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10" w:right="792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финансовых</w:t>
            </w:r>
            <w:proofErr w:type="gramEnd"/>
          </w:p>
          <w:p w:rsidR="00EB59D8" w:rsidRDefault="00EB59D8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условий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  <w:tr w:rsidR="00EB59D8">
        <w:trPr>
          <w:trHeight w:val="2484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5.2.1.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ind w:left="129" w:right="25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бюджетной сметы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spacing w:line="268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МОУО</w:t>
            </w: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ind w:left="130" w:right="16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бюджетной сметы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  <w:p w:rsidR="00EB59D8" w:rsidRDefault="00EB59D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от 95 до 100 %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EB59D8" w:rsidRDefault="00EB59D8">
            <w:pPr>
              <w:pStyle w:val="TableParagraph"/>
              <w:spacing w:line="270" w:lineRule="atLeast"/>
              <w:ind w:left="130" w:right="485"/>
              <w:rPr>
                <w:sz w:val="24"/>
              </w:rPr>
            </w:pPr>
            <w:r>
              <w:rPr>
                <w:sz w:val="24"/>
              </w:rPr>
              <w:t>балла,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2/0</w:t>
            </w:r>
          </w:p>
        </w:tc>
      </w:tr>
      <w:tr w:rsidR="00EB59D8">
        <w:trPr>
          <w:trHeight w:val="551"/>
        </w:trPr>
        <w:tc>
          <w:tcPr>
            <w:tcW w:w="876" w:type="dxa"/>
          </w:tcPr>
          <w:p w:rsidR="00EB59D8" w:rsidRDefault="00EB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2287" w:type="dxa"/>
          </w:tcPr>
          <w:p w:rsidR="00EB59D8" w:rsidRDefault="00EB59D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</w:p>
          <w:p w:rsidR="00EB59D8" w:rsidRDefault="00EB59D8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</w:t>
            </w:r>
          </w:p>
        </w:tc>
        <w:tc>
          <w:tcPr>
            <w:tcW w:w="226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EB59D8" w:rsidRDefault="00EB59D8">
            <w:pPr>
              <w:pStyle w:val="TableParagraph"/>
              <w:rPr>
                <w:sz w:val="24"/>
              </w:rPr>
            </w:pPr>
          </w:p>
        </w:tc>
      </w:tr>
    </w:tbl>
    <w:p w:rsidR="00042062" w:rsidRDefault="00042062">
      <w:pPr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601"/>
      </w:tblGrid>
      <w:tr w:rsidR="008903BF">
        <w:trPr>
          <w:trHeight w:val="551"/>
        </w:trPr>
        <w:tc>
          <w:tcPr>
            <w:tcW w:w="876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</w:tcPr>
          <w:p w:rsidR="008903BF" w:rsidRDefault="008903BF">
            <w:pPr>
              <w:pStyle w:val="TableParagraph"/>
              <w:spacing w:line="276" w:lineRule="exact"/>
              <w:ind w:left="110"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  <w:tc>
          <w:tcPr>
            <w:tcW w:w="2261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</w:tr>
      <w:tr w:rsidR="008903BF">
        <w:trPr>
          <w:gridAfter w:val="1"/>
          <w:wAfter w:w="1601" w:type="dxa"/>
          <w:trHeight w:val="1379"/>
        </w:trPr>
        <w:tc>
          <w:tcPr>
            <w:tcW w:w="876" w:type="dxa"/>
          </w:tcPr>
          <w:p w:rsidR="008903BF" w:rsidRDefault="008903B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5.3.1.</w:t>
            </w:r>
          </w:p>
        </w:tc>
        <w:tc>
          <w:tcPr>
            <w:tcW w:w="2287" w:type="dxa"/>
          </w:tcPr>
          <w:p w:rsidR="008903BF" w:rsidRDefault="008903BF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</w:p>
          <w:p w:rsidR="008903BF" w:rsidRDefault="008903B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2261" w:type="dxa"/>
          </w:tcPr>
          <w:p w:rsidR="008903BF" w:rsidRDefault="008903BF">
            <w:pPr>
              <w:pStyle w:val="TableParagraph"/>
              <w:ind w:left="115" w:right="103" w:hanging="1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надзорных органов,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8903BF" w:rsidRDefault="008903BF">
            <w:pPr>
              <w:pStyle w:val="TableParagraph"/>
              <w:ind w:left="130" w:right="207"/>
              <w:rPr>
                <w:sz w:val="24"/>
              </w:rPr>
            </w:pPr>
            <w:r>
              <w:rPr>
                <w:spacing w:val="-1"/>
                <w:sz w:val="24"/>
              </w:rPr>
              <w:t>Отсутствие/</w:t>
            </w:r>
            <w:proofErr w:type="spellStart"/>
            <w:proofErr w:type="gramStart"/>
            <w:r>
              <w:rPr>
                <w:spacing w:val="-1"/>
                <w:sz w:val="24"/>
              </w:rPr>
              <w:t>налич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предписаний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1082" w:type="dxa"/>
          </w:tcPr>
          <w:p w:rsidR="008903BF" w:rsidRDefault="008903BF">
            <w:pPr>
              <w:pStyle w:val="TableParagraph"/>
              <w:ind w:left="131" w:right="8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Отсутст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</w:tr>
      <w:tr w:rsidR="008903BF">
        <w:trPr>
          <w:trHeight w:val="2760"/>
        </w:trPr>
        <w:tc>
          <w:tcPr>
            <w:tcW w:w="876" w:type="dxa"/>
          </w:tcPr>
          <w:p w:rsidR="008903BF" w:rsidRDefault="008903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5.3.2.</w:t>
            </w:r>
          </w:p>
        </w:tc>
        <w:tc>
          <w:tcPr>
            <w:tcW w:w="2287" w:type="dxa"/>
          </w:tcPr>
          <w:p w:rsidR="008903BF" w:rsidRDefault="008903BF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z w:val="24"/>
              </w:rPr>
              <w:t>Выполнение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антитеррористичес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261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8903BF" w:rsidRDefault="008903BF">
            <w:pPr>
              <w:pStyle w:val="TableParagraph"/>
              <w:ind w:left="111" w:right="41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балл)</w:t>
            </w:r>
          </w:p>
          <w:p w:rsidR="008903BF" w:rsidRDefault="008903BF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Наличие случаев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балл)</w:t>
            </w:r>
          </w:p>
        </w:tc>
        <w:tc>
          <w:tcPr>
            <w:tcW w:w="1082" w:type="dxa"/>
          </w:tcPr>
          <w:p w:rsidR="008903BF" w:rsidRDefault="008903BF">
            <w:pPr>
              <w:pStyle w:val="TableParagraph"/>
              <w:ind w:left="131" w:right="12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Отсутст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proofErr w:type="gramEnd"/>
            <w:r>
              <w:rPr>
                <w:sz w:val="24"/>
              </w:rPr>
              <w:t>/нал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ичие</w:t>
            </w:r>
            <w:proofErr w:type="spellEnd"/>
          </w:p>
        </w:tc>
        <w:tc>
          <w:tcPr>
            <w:tcW w:w="1601" w:type="dxa"/>
          </w:tcPr>
          <w:p w:rsidR="008903BF" w:rsidRDefault="008903B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1/-1</w:t>
            </w:r>
          </w:p>
        </w:tc>
      </w:tr>
      <w:tr w:rsidR="008903BF">
        <w:trPr>
          <w:trHeight w:val="4140"/>
        </w:trPr>
        <w:tc>
          <w:tcPr>
            <w:tcW w:w="876" w:type="dxa"/>
          </w:tcPr>
          <w:p w:rsidR="008903BF" w:rsidRDefault="008903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5.3.3.</w:t>
            </w:r>
          </w:p>
        </w:tc>
        <w:tc>
          <w:tcPr>
            <w:tcW w:w="2287" w:type="dxa"/>
          </w:tcPr>
          <w:p w:rsidR="008903BF" w:rsidRDefault="008903BF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261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8903BF" w:rsidRDefault="008903B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Договоры</w:t>
            </w:r>
          </w:p>
          <w:p w:rsidR="008903BF" w:rsidRDefault="008903BF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Закона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школы): сторож 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вневедомственная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 при МВД;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 охранное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</w:p>
          <w:p w:rsidR="008903BF" w:rsidRDefault="008903BF">
            <w:pPr>
              <w:pStyle w:val="TableParagraph"/>
              <w:spacing w:line="270" w:lineRule="atLeast"/>
              <w:ind w:left="111" w:right="344"/>
              <w:rPr>
                <w:sz w:val="24"/>
              </w:rPr>
            </w:pPr>
            <w:r>
              <w:rPr>
                <w:sz w:val="24"/>
              </w:rPr>
              <w:t>(ЧОП)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Росгвардия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082" w:type="dxa"/>
          </w:tcPr>
          <w:p w:rsidR="008903BF" w:rsidRDefault="008903BF">
            <w:pPr>
              <w:pStyle w:val="TableParagraph"/>
              <w:ind w:left="131" w:right="12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Отсутст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proofErr w:type="gramEnd"/>
            <w:r>
              <w:rPr>
                <w:sz w:val="24"/>
              </w:rPr>
              <w:t>/нал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ичие</w:t>
            </w:r>
            <w:proofErr w:type="spellEnd"/>
          </w:p>
        </w:tc>
        <w:tc>
          <w:tcPr>
            <w:tcW w:w="1601" w:type="dxa"/>
          </w:tcPr>
          <w:p w:rsidR="008903BF" w:rsidRDefault="008903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0/1/2/3</w:t>
            </w:r>
          </w:p>
        </w:tc>
      </w:tr>
    </w:tbl>
    <w:p w:rsidR="00042062" w:rsidRDefault="00042062">
      <w:pPr>
        <w:spacing w:line="268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88"/>
      </w:tblGrid>
      <w:tr w:rsidR="008903BF">
        <w:trPr>
          <w:trHeight w:val="1103"/>
        </w:trPr>
        <w:tc>
          <w:tcPr>
            <w:tcW w:w="876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8903BF" w:rsidRDefault="008903BF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балла;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</w:tr>
      <w:tr w:rsidR="008903BF">
        <w:trPr>
          <w:trHeight w:val="2760"/>
        </w:trPr>
        <w:tc>
          <w:tcPr>
            <w:tcW w:w="876" w:type="dxa"/>
          </w:tcPr>
          <w:p w:rsidR="008903BF" w:rsidRDefault="008903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5.3.4.</w:t>
            </w:r>
          </w:p>
        </w:tc>
        <w:tc>
          <w:tcPr>
            <w:tcW w:w="2287" w:type="dxa"/>
          </w:tcPr>
          <w:p w:rsidR="008903BF" w:rsidRDefault="008903BF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Наличие у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пропагандирующей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круглогодичного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 и труда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61" w:type="dxa"/>
          </w:tcPr>
          <w:p w:rsidR="008903BF" w:rsidRDefault="008903BF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8903BF" w:rsidRDefault="008903BF">
            <w:pPr>
              <w:pStyle w:val="TableParagraph"/>
              <w:ind w:left="130" w:right="2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 – 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8903BF" w:rsidRDefault="008903BF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88" w:type="dxa"/>
          </w:tcPr>
          <w:p w:rsidR="008903BF" w:rsidRDefault="008903BF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8903BF">
        <w:trPr>
          <w:trHeight w:val="3035"/>
        </w:trPr>
        <w:tc>
          <w:tcPr>
            <w:tcW w:w="876" w:type="dxa"/>
          </w:tcPr>
          <w:p w:rsidR="008903BF" w:rsidRDefault="008903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5.3.5.</w:t>
            </w:r>
          </w:p>
        </w:tc>
        <w:tc>
          <w:tcPr>
            <w:tcW w:w="2287" w:type="dxa"/>
          </w:tcPr>
          <w:p w:rsidR="008903BF" w:rsidRDefault="008903BF">
            <w:pPr>
              <w:pStyle w:val="TableParagraph"/>
              <w:ind w:left="110" w:right="29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1" w:type="dxa"/>
          </w:tcPr>
          <w:p w:rsidR="008903BF" w:rsidRDefault="008903BF">
            <w:pPr>
              <w:pStyle w:val="TableParagraph"/>
              <w:ind w:left="415" w:right="400" w:hanging="4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Департамента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МОУО</w:t>
            </w:r>
          </w:p>
        </w:tc>
        <w:tc>
          <w:tcPr>
            <w:tcW w:w="2191" w:type="dxa"/>
          </w:tcPr>
          <w:p w:rsidR="008903BF" w:rsidRDefault="008903BF">
            <w:pPr>
              <w:pStyle w:val="TableParagraph"/>
              <w:ind w:left="130" w:right="10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травматизма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ОО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8903BF" w:rsidRDefault="008903BF">
            <w:pPr>
              <w:pStyle w:val="TableParagraph"/>
              <w:spacing w:line="270" w:lineRule="atLeast"/>
              <w:ind w:left="130" w:right="111"/>
              <w:jc w:val="both"/>
              <w:rPr>
                <w:sz w:val="24"/>
              </w:rPr>
            </w:pPr>
            <w:r>
              <w:rPr>
                <w:sz w:val="24"/>
              </w:rPr>
              <w:t>Наличие – минус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балл, отсутствие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082" w:type="dxa"/>
          </w:tcPr>
          <w:p w:rsidR="008903BF" w:rsidRDefault="008903BF">
            <w:pPr>
              <w:pStyle w:val="TableParagraph"/>
              <w:ind w:left="131" w:right="8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Отсутст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1488" w:type="dxa"/>
          </w:tcPr>
          <w:p w:rsidR="008903BF" w:rsidRDefault="008903BF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1/минус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8903BF">
        <w:trPr>
          <w:trHeight w:val="828"/>
        </w:trPr>
        <w:tc>
          <w:tcPr>
            <w:tcW w:w="876" w:type="dxa"/>
            <w:vMerge w:val="restart"/>
          </w:tcPr>
          <w:p w:rsidR="008903BF" w:rsidRDefault="008903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5.3.6.</w:t>
            </w:r>
          </w:p>
        </w:tc>
        <w:tc>
          <w:tcPr>
            <w:tcW w:w="2287" w:type="dxa"/>
            <w:vMerge w:val="restart"/>
          </w:tcPr>
          <w:p w:rsidR="008903BF" w:rsidRDefault="008903BF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Организация в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  <w:tc>
          <w:tcPr>
            <w:tcW w:w="2261" w:type="dxa"/>
            <w:vMerge w:val="restart"/>
          </w:tcPr>
          <w:p w:rsidR="008903BF" w:rsidRDefault="008903BF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8903BF" w:rsidRDefault="008903BF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082" w:type="dxa"/>
          </w:tcPr>
          <w:p w:rsidR="008903BF" w:rsidRDefault="008903BF">
            <w:pPr>
              <w:pStyle w:val="TableParagraph"/>
              <w:ind w:left="131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</w:p>
          <w:p w:rsidR="008903BF" w:rsidRDefault="008903BF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88" w:type="dxa"/>
          </w:tcPr>
          <w:p w:rsidR="008903BF" w:rsidRDefault="008903BF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8903BF">
        <w:trPr>
          <w:trHeight w:val="827"/>
        </w:trPr>
        <w:tc>
          <w:tcPr>
            <w:tcW w:w="876" w:type="dxa"/>
            <w:vMerge/>
            <w:tcBorders>
              <w:top w:val="nil"/>
            </w:tcBorders>
          </w:tcPr>
          <w:p w:rsidR="008903BF" w:rsidRDefault="008903B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8903BF" w:rsidRDefault="008903BF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8903BF" w:rsidRDefault="008903BF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</w:tcPr>
          <w:p w:rsidR="008903BF" w:rsidRDefault="008903B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  <w:p w:rsidR="008903BF" w:rsidRDefault="008903BF">
            <w:pPr>
              <w:pStyle w:val="TableParagraph"/>
              <w:spacing w:line="270" w:lineRule="atLeast"/>
              <w:ind w:left="111" w:right="630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оборудования</w:t>
            </w:r>
          </w:p>
        </w:tc>
        <w:tc>
          <w:tcPr>
            <w:tcW w:w="1082" w:type="dxa"/>
          </w:tcPr>
          <w:p w:rsidR="008903BF" w:rsidRDefault="008903BF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</w:t>
            </w:r>
            <w:proofErr w:type="spellEnd"/>
          </w:p>
          <w:p w:rsidR="008903BF" w:rsidRDefault="008903BF">
            <w:pPr>
              <w:pStyle w:val="TableParagraph"/>
              <w:spacing w:line="270" w:lineRule="atLeast"/>
              <w:ind w:left="131" w:right="92"/>
              <w:rPr>
                <w:sz w:val="24"/>
              </w:rPr>
            </w:pPr>
            <w:r>
              <w:rPr>
                <w:spacing w:val="-1"/>
                <w:sz w:val="24"/>
              </w:rPr>
              <w:t>е/</w:t>
            </w:r>
            <w:proofErr w:type="spellStart"/>
            <w:proofErr w:type="gram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  <w:proofErr w:type="gramEnd"/>
          </w:p>
        </w:tc>
        <w:tc>
          <w:tcPr>
            <w:tcW w:w="1488" w:type="dxa"/>
          </w:tcPr>
          <w:p w:rsidR="008903BF" w:rsidRDefault="008903BF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8903BF">
        <w:trPr>
          <w:trHeight w:val="275"/>
        </w:trPr>
        <w:tc>
          <w:tcPr>
            <w:tcW w:w="876" w:type="dxa"/>
            <w:vMerge/>
            <w:tcBorders>
              <w:top w:val="nil"/>
            </w:tcBorders>
          </w:tcPr>
          <w:p w:rsidR="008903BF" w:rsidRDefault="008903B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8903BF" w:rsidRDefault="008903BF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8903BF" w:rsidRDefault="008903BF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</w:tcPr>
          <w:p w:rsidR="008903BF" w:rsidRDefault="008903B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Сценарии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  <w:tc>
          <w:tcPr>
            <w:tcW w:w="1082" w:type="dxa"/>
          </w:tcPr>
          <w:p w:rsidR="008903BF" w:rsidRDefault="008903BF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</w:t>
            </w:r>
            <w:proofErr w:type="spellEnd"/>
          </w:p>
        </w:tc>
        <w:tc>
          <w:tcPr>
            <w:tcW w:w="1488" w:type="dxa"/>
          </w:tcPr>
          <w:p w:rsidR="008903BF" w:rsidRDefault="008903BF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0,5/0</w:t>
            </w:r>
          </w:p>
        </w:tc>
      </w:tr>
    </w:tbl>
    <w:p w:rsidR="00042062" w:rsidRDefault="00042062">
      <w:pPr>
        <w:spacing w:line="256" w:lineRule="exact"/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2287"/>
        <w:gridCol w:w="2261"/>
        <w:gridCol w:w="2191"/>
        <w:gridCol w:w="1082"/>
        <w:gridCol w:w="1488"/>
      </w:tblGrid>
      <w:tr w:rsidR="008903BF">
        <w:trPr>
          <w:trHeight w:val="1103"/>
        </w:trPr>
        <w:tc>
          <w:tcPr>
            <w:tcW w:w="876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</w:tcPr>
          <w:p w:rsidR="008903BF" w:rsidRDefault="008903BF">
            <w:pPr>
              <w:pStyle w:val="TableParagraph"/>
              <w:ind w:left="110" w:right="918"/>
              <w:jc w:val="bot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2261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8903BF" w:rsidRDefault="008903BF">
            <w:pPr>
              <w:pStyle w:val="TableParagraph"/>
              <w:ind w:left="111" w:right="276"/>
              <w:rPr>
                <w:sz w:val="24"/>
              </w:rPr>
            </w:pPr>
            <w:r>
              <w:rPr>
                <w:spacing w:val="-1"/>
                <w:sz w:val="24"/>
              </w:rPr>
              <w:t>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082" w:type="dxa"/>
          </w:tcPr>
          <w:p w:rsidR="008903BF" w:rsidRDefault="008903BF">
            <w:pPr>
              <w:pStyle w:val="TableParagraph"/>
              <w:ind w:left="131" w:right="92"/>
              <w:rPr>
                <w:sz w:val="24"/>
              </w:rPr>
            </w:pPr>
            <w:r>
              <w:rPr>
                <w:spacing w:val="-1"/>
                <w:sz w:val="24"/>
              </w:rPr>
              <w:t>е/</w:t>
            </w:r>
            <w:proofErr w:type="spellStart"/>
            <w:proofErr w:type="gram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  <w:proofErr w:type="gramEnd"/>
          </w:p>
        </w:tc>
        <w:tc>
          <w:tcPr>
            <w:tcW w:w="1488" w:type="dxa"/>
          </w:tcPr>
          <w:p w:rsidR="008903BF" w:rsidRDefault="008903BF">
            <w:pPr>
              <w:pStyle w:val="TableParagraph"/>
              <w:rPr>
                <w:sz w:val="24"/>
              </w:rPr>
            </w:pPr>
          </w:p>
        </w:tc>
      </w:tr>
      <w:tr w:rsidR="008903BF">
        <w:trPr>
          <w:trHeight w:val="2484"/>
        </w:trPr>
        <w:tc>
          <w:tcPr>
            <w:tcW w:w="876" w:type="dxa"/>
          </w:tcPr>
          <w:p w:rsidR="008903BF" w:rsidRDefault="008903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5.3.7.</w:t>
            </w:r>
          </w:p>
        </w:tc>
        <w:tc>
          <w:tcPr>
            <w:tcW w:w="2287" w:type="dxa"/>
          </w:tcPr>
          <w:p w:rsidR="008903BF" w:rsidRDefault="008903BF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Доля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5-9/11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2261" w:type="dxa"/>
          </w:tcPr>
          <w:p w:rsidR="008903BF" w:rsidRDefault="008903BF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8903BF" w:rsidRDefault="008903BF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% охвата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горячим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питанием: 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proofErr w:type="gramStart"/>
            <w:r>
              <w:rPr>
                <w:sz w:val="24"/>
              </w:rPr>
              <w:t>равна</w:t>
            </w:r>
            <w:proofErr w:type="gramEnd"/>
            <w:r>
              <w:rPr>
                <w:sz w:val="24"/>
              </w:rPr>
              <w:t>, чем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903BF" w:rsidRDefault="008903BF">
            <w:pPr>
              <w:pStyle w:val="TableParagraph"/>
              <w:spacing w:line="270" w:lineRule="atLeast"/>
              <w:ind w:left="111" w:right="672"/>
              <w:rPr>
                <w:sz w:val="24"/>
              </w:rPr>
            </w:pPr>
            <w:r>
              <w:rPr>
                <w:sz w:val="24"/>
              </w:rPr>
              <w:t>балл, ниже -0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8903BF" w:rsidRDefault="008903BF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88" w:type="dxa"/>
          </w:tcPr>
          <w:p w:rsidR="008903BF" w:rsidRDefault="008903BF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8903BF">
        <w:trPr>
          <w:trHeight w:val="2760"/>
        </w:trPr>
        <w:tc>
          <w:tcPr>
            <w:tcW w:w="876" w:type="dxa"/>
          </w:tcPr>
          <w:p w:rsidR="008903BF" w:rsidRDefault="008903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5.3.8.</w:t>
            </w:r>
          </w:p>
        </w:tc>
        <w:tc>
          <w:tcPr>
            <w:tcW w:w="2287" w:type="dxa"/>
          </w:tcPr>
          <w:p w:rsidR="008903BF" w:rsidRDefault="008903BF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61" w:type="dxa"/>
          </w:tcPr>
          <w:p w:rsidR="008903BF" w:rsidRDefault="008903BF">
            <w:pPr>
              <w:pStyle w:val="TableParagraph"/>
              <w:ind w:left="533" w:right="440" w:hanging="6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91" w:type="dxa"/>
          </w:tcPr>
          <w:p w:rsidR="008903BF" w:rsidRDefault="008903BF">
            <w:pPr>
              <w:pStyle w:val="TableParagraph"/>
              <w:ind w:left="130" w:right="148"/>
              <w:rPr>
                <w:sz w:val="24"/>
              </w:rPr>
            </w:pPr>
            <w:r>
              <w:rPr>
                <w:sz w:val="24"/>
              </w:rPr>
              <w:t>Наличие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функционировани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0,5</w:t>
            </w:r>
          </w:p>
          <w:p w:rsidR="008903BF" w:rsidRDefault="008903BF">
            <w:pPr>
              <w:pStyle w:val="TableParagraph"/>
              <w:spacing w:line="270" w:lineRule="atLeast"/>
              <w:ind w:left="130" w:right="163"/>
              <w:rPr>
                <w:sz w:val="24"/>
              </w:rPr>
            </w:pPr>
            <w:r>
              <w:rPr>
                <w:sz w:val="24"/>
              </w:rPr>
              <w:t>балл,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82" w:type="dxa"/>
          </w:tcPr>
          <w:p w:rsidR="008903BF" w:rsidRDefault="008903BF">
            <w:pPr>
              <w:pStyle w:val="TableParagraph"/>
              <w:ind w:left="131" w:right="1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отсутс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</w:p>
        </w:tc>
        <w:tc>
          <w:tcPr>
            <w:tcW w:w="1488" w:type="dxa"/>
          </w:tcPr>
          <w:p w:rsidR="008903BF" w:rsidRDefault="008903BF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0,5/0</w:t>
            </w:r>
          </w:p>
        </w:tc>
      </w:tr>
    </w:tbl>
    <w:p w:rsidR="00042062" w:rsidRDefault="00042062">
      <w:pPr>
        <w:rPr>
          <w:sz w:val="24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p w:rsidR="00042062" w:rsidRDefault="00042062">
      <w:pPr>
        <w:spacing w:line="264" w:lineRule="exact"/>
        <w:rPr>
          <w:sz w:val="23"/>
        </w:rPr>
        <w:sectPr w:rsidR="00042062">
          <w:pgSz w:w="16840" w:h="11910" w:orient="landscape"/>
          <w:pgMar w:top="1180" w:right="860" w:bottom="280" w:left="860" w:header="756" w:footer="0" w:gutter="0"/>
          <w:cols w:space="720"/>
        </w:sectPr>
      </w:pPr>
    </w:p>
    <w:p w:rsidR="00042062" w:rsidRDefault="00042062">
      <w:pPr>
        <w:rPr>
          <w:b/>
          <w:sz w:val="20"/>
        </w:rPr>
      </w:pPr>
    </w:p>
    <w:p w:rsidR="00042062" w:rsidRDefault="00042062">
      <w:pPr>
        <w:rPr>
          <w:b/>
          <w:sz w:val="13"/>
        </w:rPr>
      </w:pPr>
    </w:p>
    <w:p w:rsidR="002F5E74" w:rsidRDefault="002F5E74"/>
    <w:sectPr w:rsidR="002F5E74" w:rsidSect="00042062">
      <w:pgSz w:w="16840" w:h="11910" w:orient="landscape"/>
      <w:pgMar w:top="1180" w:right="860" w:bottom="280" w:left="860" w:header="75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242" w:rsidRDefault="000A5242" w:rsidP="00042062">
      <w:r>
        <w:separator/>
      </w:r>
    </w:p>
  </w:endnote>
  <w:endnote w:type="continuationSeparator" w:id="0">
    <w:p w:rsidR="000A5242" w:rsidRDefault="000A5242" w:rsidP="00042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242" w:rsidRDefault="000A5242" w:rsidP="00042062">
      <w:r>
        <w:separator/>
      </w:r>
    </w:p>
  </w:footnote>
  <w:footnote w:type="continuationSeparator" w:id="0">
    <w:p w:rsidR="000A5242" w:rsidRDefault="000A5242" w:rsidP="000420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242" w:rsidRDefault="005245CE">
    <w:pPr>
      <w:pStyle w:val="a3"/>
      <w:spacing w:line="14" w:lineRule="auto"/>
      <w:rPr>
        <w:b w:val="0"/>
        <w:sz w:val="20"/>
      </w:rPr>
    </w:pPr>
    <w:r w:rsidRPr="005245C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0.15pt;margin-top:36.8pt;width:18.25pt;height:14pt;z-index:-251658752;mso-position-horizontal-relative:page;mso-position-vertical-relative:page" filled="f" stroked="f">
          <v:textbox inset="0,0,0,0">
            <w:txbxContent>
              <w:p w:rsidR="000A5242" w:rsidRDefault="005245CE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0A5242"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C5CDC">
                  <w:rPr>
                    <w:rFonts w:ascii="Calibri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A3D82"/>
    <w:multiLevelType w:val="hybridMultilevel"/>
    <w:tmpl w:val="47D0627C"/>
    <w:lvl w:ilvl="0" w:tplc="84CE3A56">
      <w:numFmt w:val="bullet"/>
      <w:lvlText w:val="–"/>
      <w:lvlJc w:val="left"/>
      <w:pPr>
        <w:ind w:left="131" w:hanging="17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97AD436">
      <w:numFmt w:val="bullet"/>
      <w:lvlText w:val="•"/>
      <w:lvlJc w:val="left"/>
      <w:pPr>
        <w:ind w:left="290" w:hanging="174"/>
      </w:pPr>
      <w:rPr>
        <w:rFonts w:hint="default"/>
        <w:lang w:val="ru-RU" w:eastAsia="en-US" w:bidi="ar-SA"/>
      </w:rPr>
    </w:lvl>
    <w:lvl w:ilvl="2" w:tplc="D8745186">
      <w:numFmt w:val="bullet"/>
      <w:lvlText w:val="•"/>
      <w:lvlJc w:val="left"/>
      <w:pPr>
        <w:ind w:left="440" w:hanging="174"/>
      </w:pPr>
      <w:rPr>
        <w:rFonts w:hint="default"/>
        <w:lang w:val="ru-RU" w:eastAsia="en-US" w:bidi="ar-SA"/>
      </w:rPr>
    </w:lvl>
    <w:lvl w:ilvl="3" w:tplc="D4DC785A">
      <w:numFmt w:val="bullet"/>
      <w:lvlText w:val="•"/>
      <w:lvlJc w:val="left"/>
      <w:pPr>
        <w:ind w:left="590" w:hanging="174"/>
      </w:pPr>
      <w:rPr>
        <w:rFonts w:hint="default"/>
        <w:lang w:val="ru-RU" w:eastAsia="en-US" w:bidi="ar-SA"/>
      </w:rPr>
    </w:lvl>
    <w:lvl w:ilvl="4" w:tplc="B45EF95C">
      <w:numFmt w:val="bullet"/>
      <w:lvlText w:val="•"/>
      <w:lvlJc w:val="left"/>
      <w:pPr>
        <w:ind w:left="740" w:hanging="174"/>
      </w:pPr>
      <w:rPr>
        <w:rFonts w:hint="default"/>
        <w:lang w:val="ru-RU" w:eastAsia="en-US" w:bidi="ar-SA"/>
      </w:rPr>
    </w:lvl>
    <w:lvl w:ilvl="5" w:tplc="01F2F8F0">
      <w:numFmt w:val="bullet"/>
      <w:lvlText w:val="•"/>
      <w:lvlJc w:val="left"/>
      <w:pPr>
        <w:ind w:left="891" w:hanging="174"/>
      </w:pPr>
      <w:rPr>
        <w:rFonts w:hint="default"/>
        <w:lang w:val="ru-RU" w:eastAsia="en-US" w:bidi="ar-SA"/>
      </w:rPr>
    </w:lvl>
    <w:lvl w:ilvl="6" w:tplc="D5B8A414">
      <w:numFmt w:val="bullet"/>
      <w:lvlText w:val="•"/>
      <w:lvlJc w:val="left"/>
      <w:pPr>
        <w:ind w:left="1041" w:hanging="174"/>
      </w:pPr>
      <w:rPr>
        <w:rFonts w:hint="default"/>
        <w:lang w:val="ru-RU" w:eastAsia="en-US" w:bidi="ar-SA"/>
      </w:rPr>
    </w:lvl>
    <w:lvl w:ilvl="7" w:tplc="410CC0EA">
      <w:numFmt w:val="bullet"/>
      <w:lvlText w:val="•"/>
      <w:lvlJc w:val="left"/>
      <w:pPr>
        <w:ind w:left="1191" w:hanging="174"/>
      </w:pPr>
      <w:rPr>
        <w:rFonts w:hint="default"/>
        <w:lang w:val="ru-RU" w:eastAsia="en-US" w:bidi="ar-SA"/>
      </w:rPr>
    </w:lvl>
    <w:lvl w:ilvl="8" w:tplc="476676A0">
      <w:numFmt w:val="bullet"/>
      <w:lvlText w:val="•"/>
      <w:lvlJc w:val="left"/>
      <w:pPr>
        <w:ind w:left="1341" w:hanging="174"/>
      </w:pPr>
      <w:rPr>
        <w:rFonts w:hint="default"/>
        <w:lang w:val="ru-RU" w:eastAsia="en-US" w:bidi="ar-SA"/>
      </w:rPr>
    </w:lvl>
  </w:abstractNum>
  <w:abstractNum w:abstractNumId="1">
    <w:nsid w:val="1BD90247"/>
    <w:multiLevelType w:val="hybridMultilevel"/>
    <w:tmpl w:val="FA985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E2F19"/>
    <w:multiLevelType w:val="hybridMultilevel"/>
    <w:tmpl w:val="0A7CA852"/>
    <w:lvl w:ilvl="0" w:tplc="E312BF64">
      <w:numFmt w:val="bullet"/>
      <w:lvlText w:val="–"/>
      <w:lvlJc w:val="left"/>
      <w:pPr>
        <w:ind w:left="129" w:hanging="17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7FA369A">
      <w:numFmt w:val="bullet"/>
      <w:lvlText w:val="•"/>
      <w:lvlJc w:val="left"/>
      <w:pPr>
        <w:ind w:left="267" w:hanging="173"/>
      </w:pPr>
      <w:rPr>
        <w:rFonts w:hint="default"/>
        <w:lang w:val="ru-RU" w:eastAsia="en-US" w:bidi="ar-SA"/>
      </w:rPr>
    </w:lvl>
    <w:lvl w:ilvl="2" w:tplc="3C0ADBBE">
      <w:numFmt w:val="bullet"/>
      <w:lvlText w:val="•"/>
      <w:lvlJc w:val="left"/>
      <w:pPr>
        <w:ind w:left="414" w:hanging="173"/>
      </w:pPr>
      <w:rPr>
        <w:rFonts w:hint="default"/>
        <w:lang w:val="ru-RU" w:eastAsia="en-US" w:bidi="ar-SA"/>
      </w:rPr>
    </w:lvl>
    <w:lvl w:ilvl="3" w:tplc="841EF382">
      <w:numFmt w:val="bullet"/>
      <w:lvlText w:val="•"/>
      <w:lvlJc w:val="left"/>
      <w:pPr>
        <w:ind w:left="561" w:hanging="173"/>
      </w:pPr>
      <w:rPr>
        <w:rFonts w:hint="default"/>
        <w:lang w:val="ru-RU" w:eastAsia="en-US" w:bidi="ar-SA"/>
      </w:rPr>
    </w:lvl>
    <w:lvl w:ilvl="4" w:tplc="44A856B0">
      <w:numFmt w:val="bullet"/>
      <w:lvlText w:val="•"/>
      <w:lvlJc w:val="left"/>
      <w:pPr>
        <w:ind w:left="708" w:hanging="173"/>
      </w:pPr>
      <w:rPr>
        <w:rFonts w:hint="default"/>
        <w:lang w:val="ru-RU" w:eastAsia="en-US" w:bidi="ar-SA"/>
      </w:rPr>
    </w:lvl>
    <w:lvl w:ilvl="5" w:tplc="00D65210">
      <w:numFmt w:val="bullet"/>
      <w:lvlText w:val="•"/>
      <w:lvlJc w:val="left"/>
      <w:pPr>
        <w:ind w:left="855" w:hanging="173"/>
      </w:pPr>
      <w:rPr>
        <w:rFonts w:hint="default"/>
        <w:lang w:val="ru-RU" w:eastAsia="en-US" w:bidi="ar-SA"/>
      </w:rPr>
    </w:lvl>
    <w:lvl w:ilvl="6" w:tplc="97D67A22">
      <w:numFmt w:val="bullet"/>
      <w:lvlText w:val="•"/>
      <w:lvlJc w:val="left"/>
      <w:pPr>
        <w:ind w:left="1002" w:hanging="173"/>
      </w:pPr>
      <w:rPr>
        <w:rFonts w:hint="default"/>
        <w:lang w:val="ru-RU" w:eastAsia="en-US" w:bidi="ar-SA"/>
      </w:rPr>
    </w:lvl>
    <w:lvl w:ilvl="7" w:tplc="1062F7D0">
      <w:numFmt w:val="bullet"/>
      <w:lvlText w:val="•"/>
      <w:lvlJc w:val="left"/>
      <w:pPr>
        <w:ind w:left="1149" w:hanging="173"/>
      </w:pPr>
      <w:rPr>
        <w:rFonts w:hint="default"/>
        <w:lang w:val="ru-RU" w:eastAsia="en-US" w:bidi="ar-SA"/>
      </w:rPr>
    </w:lvl>
    <w:lvl w:ilvl="8" w:tplc="AFA01E18">
      <w:numFmt w:val="bullet"/>
      <w:lvlText w:val="•"/>
      <w:lvlJc w:val="left"/>
      <w:pPr>
        <w:ind w:left="1296" w:hanging="17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42062"/>
    <w:rsid w:val="00042062"/>
    <w:rsid w:val="00093145"/>
    <w:rsid w:val="000A5242"/>
    <w:rsid w:val="001D4FCC"/>
    <w:rsid w:val="002B26E0"/>
    <w:rsid w:val="002F5E74"/>
    <w:rsid w:val="003D04D7"/>
    <w:rsid w:val="004455BB"/>
    <w:rsid w:val="005245CE"/>
    <w:rsid w:val="007035D9"/>
    <w:rsid w:val="007E0156"/>
    <w:rsid w:val="008903BF"/>
    <w:rsid w:val="00A519B9"/>
    <w:rsid w:val="00C81C94"/>
    <w:rsid w:val="00DC5CDC"/>
    <w:rsid w:val="00EB59D8"/>
    <w:rsid w:val="00F158CA"/>
    <w:rsid w:val="00F2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20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20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2062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42062"/>
  </w:style>
  <w:style w:type="paragraph" w:customStyle="1" w:styleId="TableParagraph">
    <w:name w:val="Table Paragraph"/>
    <w:basedOn w:val="a"/>
    <w:uiPriority w:val="1"/>
    <w:qFormat/>
    <w:rsid w:val="00042062"/>
  </w:style>
  <w:style w:type="paragraph" w:styleId="a5">
    <w:name w:val="Balloon Text"/>
    <w:basedOn w:val="a"/>
    <w:link w:val="a6"/>
    <w:uiPriority w:val="99"/>
    <w:semiHidden/>
    <w:unhideWhenUsed/>
    <w:rsid w:val="000A52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24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25</Pages>
  <Words>2166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10</cp:revision>
  <cp:lastPrinted>2021-08-24T05:22:00Z</cp:lastPrinted>
  <dcterms:created xsi:type="dcterms:W3CDTF">2021-08-23T09:30:00Z</dcterms:created>
  <dcterms:modified xsi:type="dcterms:W3CDTF">2021-08-24T09:32:00Z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2021-08-23T00:00:00Z</vt:filetime>
  </property>
</Properties>
</file>