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5FF" w:rsidRPr="0030476A" w:rsidRDefault="0030476A" w:rsidP="002375F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МКОУ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Мытская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375FF">
        <w:rPr>
          <w:rFonts w:ascii="Times New Roman" w:hAnsi="Times New Roman" w:cs="Times New Roman"/>
          <w:b/>
          <w:sz w:val="24"/>
          <w:szCs w:val="24"/>
        </w:rPr>
        <w:t xml:space="preserve"> СШ</w:t>
      </w:r>
    </w:p>
    <w:p w:rsidR="002375FF" w:rsidRDefault="002375FF" w:rsidP="002375FF">
      <w:pPr>
        <w:rPr>
          <w:rFonts w:ascii="Times New Roman" w:hAnsi="Times New Roman" w:cs="Times New Roman"/>
          <w:b/>
          <w:sz w:val="24"/>
          <w:szCs w:val="24"/>
        </w:rPr>
      </w:pPr>
      <w:r>
        <w:t xml:space="preserve">                         </w:t>
      </w:r>
      <w:r w:rsidRPr="002375FF">
        <w:rPr>
          <w:rFonts w:ascii="Times New Roman" w:hAnsi="Times New Roman" w:cs="Times New Roman"/>
        </w:rPr>
        <w:t xml:space="preserve">   </w:t>
      </w:r>
      <w:r w:rsidRPr="002375F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2375FF">
        <w:rPr>
          <w:rFonts w:ascii="Times New Roman" w:hAnsi="Times New Roman" w:cs="Times New Roman"/>
          <w:b/>
          <w:sz w:val="24"/>
          <w:szCs w:val="24"/>
        </w:rPr>
        <w:t xml:space="preserve">Итоговый протокол олимпиады по ОБЖ </w:t>
      </w:r>
    </w:p>
    <w:p w:rsidR="002375FF" w:rsidRPr="002375FF" w:rsidRDefault="002375FF" w:rsidP="002375FF">
      <w:pPr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18"/>
        <w:gridCol w:w="1164"/>
        <w:gridCol w:w="1895"/>
        <w:gridCol w:w="1313"/>
        <w:gridCol w:w="1506"/>
        <w:gridCol w:w="1875"/>
      </w:tblGrid>
      <w:tr w:rsidR="002375FF" w:rsidRPr="002375FF" w:rsidTr="00513D62">
        <w:trPr>
          <w:trHeight w:val="938"/>
        </w:trPr>
        <w:tc>
          <w:tcPr>
            <w:tcW w:w="1818" w:type="dxa"/>
          </w:tcPr>
          <w:p w:rsidR="002375FF" w:rsidRPr="002375FF" w:rsidRDefault="002375FF" w:rsidP="00066440">
            <w:pPr>
              <w:widowControl w:val="0"/>
              <w:suppressLineNumbers/>
              <w:suppressAutoHyphens/>
              <w:snapToGrid w:val="0"/>
              <w:rPr>
                <w:rFonts w:ascii="Times New Roman" w:eastAsia="Lucida Sans Unicode" w:hAnsi="Times New Roman" w:cs="Times New Roman"/>
                <w:kern w:val="1"/>
                <w:lang w:eastAsia="ar-SA"/>
              </w:rPr>
            </w:pPr>
          </w:p>
          <w:p w:rsidR="002375FF" w:rsidRPr="002375FF" w:rsidRDefault="002375FF" w:rsidP="00066440">
            <w:pPr>
              <w:widowControl w:val="0"/>
              <w:suppressLineNumbers/>
              <w:suppressAutoHyphens/>
              <w:rPr>
                <w:rFonts w:ascii="Times New Roman" w:eastAsia="Lucida Sans Unicode" w:hAnsi="Times New Roman" w:cs="Times New Roman"/>
                <w:kern w:val="1"/>
                <w:lang w:eastAsia="ar-SA"/>
              </w:rPr>
            </w:pPr>
            <w:r w:rsidRPr="002375FF">
              <w:rPr>
                <w:rFonts w:ascii="Times New Roman" w:eastAsia="Lucida Sans Unicode" w:hAnsi="Times New Roman" w:cs="Times New Roman"/>
                <w:kern w:val="1"/>
                <w:lang w:eastAsia="ar-SA"/>
              </w:rPr>
              <w:t>Максимальный балл</w:t>
            </w:r>
          </w:p>
        </w:tc>
        <w:tc>
          <w:tcPr>
            <w:tcW w:w="1164" w:type="dxa"/>
          </w:tcPr>
          <w:p w:rsidR="002375FF" w:rsidRPr="002375FF" w:rsidRDefault="002375FF" w:rsidP="00066440">
            <w:pPr>
              <w:widowControl w:val="0"/>
              <w:suppressLineNumbers/>
              <w:suppressAutoHyphens/>
              <w:snapToGrid w:val="0"/>
              <w:rPr>
                <w:rFonts w:ascii="Times New Roman" w:eastAsia="Lucida Sans Unicode" w:hAnsi="Times New Roman" w:cs="Times New Roman"/>
                <w:kern w:val="1"/>
                <w:lang w:eastAsia="ar-SA"/>
              </w:rPr>
            </w:pPr>
            <w:r w:rsidRPr="002375FF">
              <w:rPr>
                <w:rFonts w:ascii="Times New Roman" w:eastAsia="Lucida Sans Unicode" w:hAnsi="Times New Roman" w:cs="Times New Roman"/>
                <w:kern w:val="1"/>
                <w:lang w:eastAsia="ar-SA"/>
              </w:rPr>
              <w:t>Предмет</w:t>
            </w:r>
          </w:p>
        </w:tc>
        <w:tc>
          <w:tcPr>
            <w:tcW w:w="1895" w:type="dxa"/>
          </w:tcPr>
          <w:p w:rsidR="002375FF" w:rsidRPr="002375FF" w:rsidRDefault="002375FF" w:rsidP="00066440">
            <w:pPr>
              <w:widowControl w:val="0"/>
              <w:suppressLineNumbers/>
              <w:suppressAutoHyphens/>
              <w:snapToGrid w:val="0"/>
              <w:rPr>
                <w:rFonts w:ascii="Times New Roman" w:eastAsia="Lucida Sans Unicode" w:hAnsi="Times New Roman" w:cs="Times New Roman"/>
                <w:kern w:val="1"/>
                <w:lang w:eastAsia="ar-SA"/>
              </w:rPr>
            </w:pPr>
            <w:proofErr w:type="spellStart"/>
            <w:r w:rsidRPr="002375FF">
              <w:rPr>
                <w:rFonts w:ascii="Times New Roman" w:eastAsia="Lucida Sans Unicode" w:hAnsi="Times New Roman" w:cs="Times New Roman"/>
                <w:kern w:val="1"/>
                <w:lang w:eastAsia="ar-SA"/>
              </w:rPr>
              <w:t>Ф.И.О.учащегося</w:t>
            </w:r>
            <w:proofErr w:type="spellEnd"/>
          </w:p>
        </w:tc>
        <w:tc>
          <w:tcPr>
            <w:tcW w:w="1313" w:type="dxa"/>
          </w:tcPr>
          <w:p w:rsidR="002375FF" w:rsidRPr="002375FF" w:rsidRDefault="002375FF" w:rsidP="00066440">
            <w:pPr>
              <w:widowControl w:val="0"/>
              <w:suppressLineNumbers/>
              <w:suppressAutoHyphens/>
              <w:snapToGrid w:val="0"/>
              <w:rPr>
                <w:rFonts w:ascii="Times New Roman" w:eastAsia="Lucida Sans Unicode" w:hAnsi="Times New Roman" w:cs="Times New Roman"/>
                <w:kern w:val="1"/>
                <w:lang w:eastAsia="ar-SA"/>
              </w:rPr>
            </w:pPr>
            <w:r w:rsidRPr="002375FF">
              <w:rPr>
                <w:rFonts w:ascii="Times New Roman" w:eastAsia="Lucida Sans Unicode" w:hAnsi="Times New Roman" w:cs="Times New Roman"/>
                <w:kern w:val="1"/>
                <w:lang w:eastAsia="ar-SA"/>
              </w:rPr>
              <w:t xml:space="preserve">Класс </w:t>
            </w:r>
          </w:p>
        </w:tc>
        <w:tc>
          <w:tcPr>
            <w:tcW w:w="1506" w:type="dxa"/>
          </w:tcPr>
          <w:p w:rsidR="002375FF" w:rsidRPr="002375FF" w:rsidRDefault="002375FF" w:rsidP="00066440">
            <w:pPr>
              <w:widowControl w:val="0"/>
              <w:suppressLineNumbers/>
              <w:suppressAutoHyphens/>
              <w:snapToGrid w:val="0"/>
              <w:rPr>
                <w:rFonts w:ascii="Times New Roman" w:eastAsia="Lucida Sans Unicode" w:hAnsi="Times New Roman" w:cs="Times New Roman"/>
                <w:kern w:val="1"/>
                <w:lang w:eastAsia="ar-SA"/>
              </w:rPr>
            </w:pPr>
            <w:r w:rsidRPr="002375FF">
              <w:rPr>
                <w:rFonts w:ascii="Times New Roman" w:eastAsia="Lucida Sans Unicode" w:hAnsi="Times New Roman" w:cs="Times New Roman"/>
                <w:kern w:val="1"/>
                <w:lang w:eastAsia="ar-SA"/>
              </w:rPr>
              <w:t>итоговый балл</w:t>
            </w:r>
          </w:p>
        </w:tc>
        <w:tc>
          <w:tcPr>
            <w:tcW w:w="1875" w:type="dxa"/>
          </w:tcPr>
          <w:p w:rsidR="002375FF" w:rsidRPr="002375FF" w:rsidRDefault="002375FF" w:rsidP="00066440">
            <w:pPr>
              <w:widowControl w:val="0"/>
              <w:suppressLineNumbers/>
              <w:suppressAutoHyphens/>
              <w:snapToGrid w:val="0"/>
              <w:rPr>
                <w:rFonts w:ascii="Times New Roman" w:eastAsia="Lucida Sans Unicode" w:hAnsi="Times New Roman" w:cs="Times New Roman"/>
                <w:kern w:val="1"/>
                <w:lang w:eastAsia="ar-SA"/>
              </w:rPr>
            </w:pPr>
            <w:r w:rsidRPr="002375FF">
              <w:rPr>
                <w:rFonts w:ascii="Times New Roman" w:eastAsia="Lucida Sans Unicode" w:hAnsi="Times New Roman" w:cs="Times New Roman"/>
                <w:kern w:val="1"/>
                <w:lang w:eastAsia="ar-SA"/>
              </w:rPr>
              <w:t xml:space="preserve">Статус (победитель, </w:t>
            </w:r>
            <w:proofErr w:type="spellStart"/>
            <w:r w:rsidRPr="002375FF">
              <w:rPr>
                <w:rFonts w:ascii="Times New Roman" w:eastAsia="Lucida Sans Unicode" w:hAnsi="Times New Roman" w:cs="Times New Roman"/>
                <w:kern w:val="1"/>
                <w:lang w:eastAsia="ar-SA"/>
              </w:rPr>
              <w:t>призер</w:t>
            </w:r>
            <w:proofErr w:type="gramStart"/>
            <w:r w:rsidRPr="002375FF">
              <w:rPr>
                <w:rFonts w:ascii="Times New Roman" w:eastAsia="Lucida Sans Unicode" w:hAnsi="Times New Roman" w:cs="Times New Roman"/>
                <w:kern w:val="1"/>
                <w:lang w:eastAsia="ar-SA"/>
              </w:rPr>
              <w:t>,у</w:t>
            </w:r>
            <w:proofErr w:type="gramEnd"/>
            <w:r w:rsidRPr="002375FF">
              <w:rPr>
                <w:rFonts w:ascii="Times New Roman" w:eastAsia="Lucida Sans Unicode" w:hAnsi="Times New Roman" w:cs="Times New Roman"/>
                <w:kern w:val="1"/>
                <w:lang w:eastAsia="ar-SA"/>
              </w:rPr>
              <w:t>частник</w:t>
            </w:r>
            <w:proofErr w:type="spellEnd"/>
            <w:r w:rsidRPr="002375FF">
              <w:rPr>
                <w:rFonts w:ascii="Times New Roman" w:eastAsia="Lucida Sans Unicode" w:hAnsi="Times New Roman" w:cs="Times New Roman"/>
                <w:kern w:val="1"/>
                <w:lang w:eastAsia="ar-SA"/>
              </w:rPr>
              <w:t>)</w:t>
            </w:r>
          </w:p>
        </w:tc>
      </w:tr>
      <w:tr w:rsidR="002375FF" w:rsidRPr="002375FF" w:rsidTr="002375FF">
        <w:tc>
          <w:tcPr>
            <w:tcW w:w="1818" w:type="dxa"/>
          </w:tcPr>
          <w:p w:rsidR="002375FF" w:rsidRPr="002375FF" w:rsidRDefault="002375FF" w:rsidP="00066440">
            <w:pPr>
              <w:widowControl w:val="0"/>
              <w:suppressAutoHyphens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2375FF">
              <w:rPr>
                <w:rFonts w:ascii="Times New Roman" w:hAnsi="Times New Roman" w:cs="Times New Roman"/>
                <w:kern w:val="1"/>
                <w:lang w:eastAsia="ar-SA"/>
              </w:rPr>
              <w:t>3</w:t>
            </w:r>
            <w:r>
              <w:rPr>
                <w:rFonts w:ascii="Times New Roman" w:hAnsi="Times New Roman" w:cs="Times New Roman"/>
                <w:kern w:val="1"/>
                <w:lang w:eastAsia="ar-SA"/>
              </w:rPr>
              <w:t>5</w:t>
            </w:r>
          </w:p>
        </w:tc>
        <w:tc>
          <w:tcPr>
            <w:tcW w:w="1164" w:type="dxa"/>
          </w:tcPr>
          <w:p w:rsidR="002375FF" w:rsidRPr="002375FF" w:rsidRDefault="002375FF" w:rsidP="00066440">
            <w:pPr>
              <w:widowControl w:val="0"/>
              <w:suppressAutoHyphens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2375FF">
              <w:rPr>
                <w:rFonts w:ascii="Times New Roman" w:hAnsi="Times New Roman" w:cs="Times New Roman"/>
                <w:kern w:val="1"/>
                <w:lang w:eastAsia="ar-SA"/>
              </w:rPr>
              <w:t>ОБЖ</w:t>
            </w:r>
          </w:p>
        </w:tc>
        <w:tc>
          <w:tcPr>
            <w:tcW w:w="1895" w:type="dxa"/>
          </w:tcPr>
          <w:p w:rsidR="002375FF" w:rsidRPr="002375FF" w:rsidRDefault="002375FF" w:rsidP="00066440">
            <w:pPr>
              <w:widowControl w:val="0"/>
              <w:suppressAutoHyphens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2375FF">
              <w:rPr>
                <w:rFonts w:ascii="Times New Roman" w:hAnsi="Times New Roman" w:cs="Times New Roman"/>
                <w:kern w:val="1"/>
                <w:lang w:eastAsia="ar-SA"/>
              </w:rPr>
              <w:t>Пушкова Ирина Вячеславовна</w:t>
            </w:r>
          </w:p>
        </w:tc>
        <w:tc>
          <w:tcPr>
            <w:tcW w:w="1313" w:type="dxa"/>
          </w:tcPr>
          <w:p w:rsidR="002375FF" w:rsidRPr="002375FF" w:rsidRDefault="002375FF" w:rsidP="00066440">
            <w:pPr>
              <w:widowControl w:val="0"/>
              <w:suppressAutoHyphens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2375FF">
              <w:rPr>
                <w:rFonts w:ascii="Times New Roman" w:hAnsi="Times New Roman" w:cs="Times New Roman"/>
                <w:kern w:val="1"/>
                <w:lang w:eastAsia="ar-SA"/>
              </w:rPr>
              <w:t>8</w:t>
            </w:r>
          </w:p>
        </w:tc>
        <w:tc>
          <w:tcPr>
            <w:tcW w:w="1506" w:type="dxa"/>
          </w:tcPr>
          <w:p w:rsidR="002375FF" w:rsidRPr="002375FF" w:rsidRDefault="002375FF" w:rsidP="00066440">
            <w:pPr>
              <w:widowControl w:val="0"/>
              <w:suppressAutoHyphens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2375FF">
              <w:rPr>
                <w:rFonts w:ascii="Times New Roman" w:hAnsi="Times New Roman" w:cs="Times New Roman"/>
                <w:kern w:val="1"/>
                <w:lang w:eastAsia="ar-SA"/>
              </w:rPr>
              <w:t>17,5</w:t>
            </w:r>
          </w:p>
        </w:tc>
        <w:tc>
          <w:tcPr>
            <w:tcW w:w="1875" w:type="dxa"/>
          </w:tcPr>
          <w:p w:rsidR="002375FF" w:rsidRPr="002375FF" w:rsidRDefault="002375FF" w:rsidP="00066440">
            <w:pPr>
              <w:widowControl w:val="0"/>
              <w:suppressAutoHyphens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2375FF">
              <w:rPr>
                <w:rFonts w:ascii="Times New Roman" w:hAnsi="Times New Roman" w:cs="Times New Roman"/>
                <w:kern w:val="1"/>
                <w:lang w:eastAsia="ar-SA"/>
              </w:rPr>
              <w:t>Победитель.</w:t>
            </w:r>
          </w:p>
        </w:tc>
      </w:tr>
    </w:tbl>
    <w:p w:rsidR="002375FF" w:rsidRDefault="002375FF" w:rsidP="002375FF">
      <w:pPr>
        <w:rPr>
          <w:rFonts w:cs="Arial"/>
          <w:u w:val="single"/>
        </w:rPr>
      </w:pPr>
    </w:p>
    <w:p w:rsidR="0030476A" w:rsidRDefault="0030476A" w:rsidP="002375FF">
      <w:pPr>
        <w:rPr>
          <w:rFonts w:cs="Arial"/>
          <w:u w:val="single"/>
        </w:rPr>
      </w:pPr>
    </w:p>
    <w:p w:rsidR="0030476A" w:rsidRPr="0030476A" w:rsidRDefault="0030476A" w:rsidP="002375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Учитель:                                                                Круглова Д.В. </w:t>
      </w:r>
    </w:p>
    <w:p w:rsidR="00EF4245" w:rsidRDefault="00EF4245"/>
    <w:sectPr w:rsidR="00EF4245" w:rsidSect="006E09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2375FF"/>
    <w:rsid w:val="002375FF"/>
    <w:rsid w:val="0030476A"/>
    <w:rsid w:val="00513D62"/>
    <w:rsid w:val="006E09ED"/>
    <w:rsid w:val="009D132D"/>
    <w:rsid w:val="00C8136D"/>
    <w:rsid w:val="00EF42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9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58</Words>
  <Characters>334</Characters>
  <Application>Microsoft Office Word</Application>
  <DocSecurity>0</DocSecurity>
  <Lines>2</Lines>
  <Paragraphs>1</Paragraphs>
  <ScaleCrop>false</ScaleCrop>
  <Company/>
  <LinksUpToDate>false</LinksUpToDate>
  <CharactersWithSpaces>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4</cp:revision>
  <dcterms:created xsi:type="dcterms:W3CDTF">2021-10-19T05:06:00Z</dcterms:created>
  <dcterms:modified xsi:type="dcterms:W3CDTF">2021-10-19T05:08:00Z</dcterms:modified>
</cp:coreProperties>
</file>