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656" w:rsidRPr="00510656" w:rsidRDefault="00510656" w:rsidP="005106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10656">
        <w:rPr>
          <w:rFonts w:ascii="Times New Roman" w:eastAsia="Times New Roman" w:hAnsi="Times New Roman" w:cs="Times New Roman"/>
          <w:b/>
          <w:bCs/>
          <w:sz w:val="36"/>
          <w:szCs w:val="36"/>
        </w:rPr>
        <w:fldChar w:fldCharType="begin"/>
      </w:r>
      <w:r w:rsidRPr="00510656">
        <w:rPr>
          <w:rFonts w:ascii="Times New Roman" w:eastAsia="Times New Roman" w:hAnsi="Times New Roman" w:cs="Times New Roman"/>
          <w:b/>
          <w:bCs/>
          <w:sz w:val="36"/>
          <w:szCs w:val="36"/>
        </w:rPr>
        <w:instrText xml:space="preserve"> HYPERLINK "http://school21.k-ur.ru/svedeniya-ob-obrazovatelnoj-organizatsii/dostupnaya-sreda/977-svedeniya-o-nalichii-spetsialnykh-tekhnicheskikh-sredstv-obucheniya-kollektivnogo-i-individualnogo-polzovaniya-dlya-invalidov-i-lits-s-ogranichennymi-vozmozhnostyami-zdorovya" </w:instrText>
      </w:r>
      <w:r w:rsidRPr="00510656">
        <w:rPr>
          <w:rFonts w:ascii="Times New Roman" w:eastAsia="Times New Roman" w:hAnsi="Times New Roman" w:cs="Times New Roman"/>
          <w:b/>
          <w:bCs/>
          <w:sz w:val="36"/>
          <w:szCs w:val="36"/>
        </w:rPr>
        <w:fldChar w:fldCharType="separate"/>
      </w:r>
      <w:r w:rsidRPr="00510656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</w:rPr>
        <w:t>Сведения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  <w:r w:rsidRPr="00510656">
        <w:rPr>
          <w:rFonts w:ascii="Times New Roman" w:eastAsia="Times New Roman" w:hAnsi="Times New Roman" w:cs="Times New Roman"/>
          <w:b/>
          <w:bCs/>
          <w:sz w:val="36"/>
          <w:szCs w:val="36"/>
        </w:rPr>
        <w:fldChar w:fldCharType="end"/>
      </w:r>
      <w:r w:rsidRPr="0051065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510656" w:rsidRPr="00510656" w:rsidRDefault="00510656" w:rsidP="0051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656">
        <w:rPr>
          <w:rFonts w:ascii="Times New Roman" w:eastAsia="Times New Roman" w:hAnsi="Times New Roman" w:cs="Times New Roman"/>
          <w:sz w:val="24"/>
          <w:szCs w:val="24"/>
        </w:rPr>
        <w:t>Во время проведения занятий где обучаю</w:t>
      </w:r>
      <w:r>
        <w:rPr>
          <w:rFonts w:ascii="Times New Roman" w:eastAsia="Times New Roman" w:hAnsi="Times New Roman" w:cs="Times New Roman"/>
          <w:sz w:val="24"/>
          <w:szCs w:val="24"/>
        </w:rPr>
        <w:t>тся инвалиды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065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510656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Pr="00510656">
        <w:rPr>
          <w:rFonts w:ascii="Times New Roman" w:eastAsia="Times New Roman" w:hAnsi="Times New Roman" w:cs="Times New Roman"/>
          <w:sz w:val="24"/>
          <w:szCs w:val="24"/>
        </w:rPr>
        <w:t>примененяются</w:t>
      </w:r>
      <w:proofErr w:type="spellEnd"/>
      <w:r w:rsidRPr="00510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10656">
        <w:rPr>
          <w:rFonts w:ascii="Times New Roman" w:eastAsia="Times New Roman" w:hAnsi="Times New Roman" w:cs="Times New Roman"/>
          <w:sz w:val="24"/>
          <w:szCs w:val="24"/>
        </w:rPr>
        <w:t>мультимедийные</w:t>
      </w:r>
      <w:proofErr w:type="spellEnd"/>
      <w:r w:rsidRPr="00510656">
        <w:rPr>
          <w:rFonts w:ascii="Times New Roman" w:eastAsia="Times New Roman" w:hAnsi="Times New Roman" w:cs="Times New Roman"/>
          <w:sz w:val="24"/>
          <w:szCs w:val="24"/>
        </w:rPr>
        <w:t xml:space="preserve"> средства, оргтехника и иные средства для повышения уровня восприятия учебной информации обучающимися с различными нарушениями. </w:t>
      </w:r>
    </w:p>
    <w:p w:rsidR="00510656" w:rsidRPr="00510656" w:rsidRDefault="00510656" w:rsidP="0051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656">
        <w:rPr>
          <w:rFonts w:ascii="Times New Roman" w:eastAsia="Times New Roman" w:hAnsi="Times New Roman" w:cs="Times New Roman"/>
          <w:sz w:val="24"/>
          <w:szCs w:val="24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  для информирования родителей имеется сайт школы, электронный дневник.</w:t>
      </w:r>
    </w:p>
    <w:p w:rsidR="00510656" w:rsidRPr="00510656" w:rsidRDefault="00510656" w:rsidP="0051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656">
        <w:rPr>
          <w:rFonts w:ascii="Times New Roman" w:eastAsia="Times New Roman" w:hAnsi="Times New Roman" w:cs="Times New Roman"/>
          <w:sz w:val="24"/>
          <w:szCs w:val="24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510656" w:rsidRPr="00510656" w:rsidRDefault="00510656" w:rsidP="005106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065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10656" w:rsidRPr="00510656" w:rsidRDefault="00510656" w:rsidP="00510656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10656">
        <w:rPr>
          <w:rFonts w:ascii="Times New Roman" w:eastAsia="Times New Roman" w:hAnsi="Times New Roman" w:cs="Times New Roman"/>
          <w:sz w:val="24"/>
          <w:szCs w:val="24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</w:t>
      </w:r>
      <w:r>
        <w:rPr>
          <w:rFonts w:ascii="Times New Roman" w:eastAsia="Times New Roman" w:hAnsi="Times New Roman" w:cs="Times New Roman"/>
          <w:sz w:val="24"/>
          <w:szCs w:val="24"/>
        </w:rPr>
        <w:t>ля детей-инвалидов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065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10656">
        <w:rPr>
          <w:rFonts w:ascii="Times New Roman" w:eastAsia="Times New Roman" w:hAnsi="Times New Roman" w:cs="Times New Roman"/>
          <w:sz w:val="24"/>
          <w:szCs w:val="24"/>
        </w:rPr>
        <w:t xml:space="preserve"> Это:</w:t>
      </w:r>
    </w:p>
    <w:p w:rsidR="00510656" w:rsidRPr="00510656" w:rsidRDefault="00510656" w:rsidP="00510656">
      <w:pPr>
        <w:spacing w:after="0" w:line="240" w:lineRule="auto"/>
        <w:ind w:left="1429" w:hanging="360"/>
        <w:rPr>
          <w:rFonts w:ascii="Times New Roman" w:eastAsia="Times New Roman" w:hAnsi="Times New Roman" w:cs="Times New Roman"/>
          <w:sz w:val="24"/>
          <w:szCs w:val="24"/>
        </w:rPr>
      </w:pPr>
      <w:r w:rsidRPr="00510656">
        <w:rPr>
          <w:rFonts w:ascii="Symbol" w:eastAsia="Times New Roman" w:hAnsi="Symbol" w:cs="Times New Roman"/>
          <w:sz w:val="24"/>
          <w:szCs w:val="24"/>
        </w:rPr>
        <w:t></w:t>
      </w:r>
      <w:r w:rsidRPr="00510656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proofErr w:type="spellStart"/>
      <w:r w:rsidRPr="00510656">
        <w:rPr>
          <w:rFonts w:ascii="Times New Roman" w:eastAsia="Times New Roman" w:hAnsi="Times New Roman" w:cs="Times New Roman"/>
          <w:sz w:val="24"/>
          <w:szCs w:val="24"/>
        </w:rPr>
        <w:t>мультимедийные</w:t>
      </w:r>
      <w:proofErr w:type="spellEnd"/>
      <w:r w:rsidRPr="00510656">
        <w:rPr>
          <w:rFonts w:ascii="Times New Roman" w:eastAsia="Times New Roman" w:hAnsi="Times New Roman" w:cs="Times New Roman"/>
          <w:sz w:val="24"/>
          <w:szCs w:val="24"/>
        </w:rPr>
        <w:t xml:space="preserve"> комплексы (проектор и экран),</w:t>
      </w:r>
    </w:p>
    <w:p w:rsidR="00510656" w:rsidRPr="00510656" w:rsidRDefault="00510656" w:rsidP="00510656">
      <w:pPr>
        <w:spacing w:after="0" w:line="240" w:lineRule="auto"/>
        <w:ind w:left="1429" w:hanging="360"/>
        <w:rPr>
          <w:rFonts w:ascii="Times New Roman" w:eastAsia="Times New Roman" w:hAnsi="Times New Roman" w:cs="Times New Roman"/>
          <w:sz w:val="24"/>
          <w:szCs w:val="24"/>
        </w:rPr>
      </w:pPr>
      <w:r w:rsidRPr="00510656">
        <w:rPr>
          <w:rFonts w:ascii="Symbol" w:eastAsia="Times New Roman" w:hAnsi="Symbol" w:cs="Times New Roman"/>
          <w:sz w:val="24"/>
          <w:szCs w:val="24"/>
        </w:rPr>
        <w:t></w:t>
      </w:r>
      <w:r w:rsidRPr="00510656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510656">
        <w:rPr>
          <w:rFonts w:ascii="Times New Roman" w:eastAsia="Times New Roman" w:hAnsi="Times New Roman" w:cs="Times New Roman"/>
          <w:sz w:val="24"/>
          <w:szCs w:val="24"/>
        </w:rPr>
        <w:t>интерактивные доски,</w:t>
      </w:r>
    </w:p>
    <w:p w:rsidR="00510656" w:rsidRPr="00510656" w:rsidRDefault="00510656" w:rsidP="00510656">
      <w:pPr>
        <w:spacing w:after="0" w:line="240" w:lineRule="auto"/>
        <w:ind w:left="1429" w:hanging="360"/>
        <w:rPr>
          <w:rFonts w:ascii="Times New Roman" w:eastAsia="Times New Roman" w:hAnsi="Times New Roman" w:cs="Times New Roman"/>
          <w:sz w:val="24"/>
          <w:szCs w:val="24"/>
        </w:rPr>
      </w:pPr>
      <w:r w:rsidRPr="00510656">
        <w:rPr>
          <w:rFonts w:ascii="Symbol" w:eastAsia="Times New Roman" w:hAnsi="Symbol" w:cs="Times New Roman"/>
          <w:sz w:val="24"/>
          <w:szCs w:val="24"/>
        </w:rPr>
        <w:t></w:t>
      </w:r>
      <w:r w:rsidRPr="00510656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510656">
        <w:rPr>
          <w:rFonts w:ascii="Times New Roman" w:eastAsia="Times New Roman" w:hAnsi="Times New Roman" w:cs="Times New Roman"/>
          <w:sz w:val="24"/>
          <w:szCs w:val="24"/>
        </w:rPr>
        <w:t xml:space="preserve">ноутбуки </w:t>
      </w:r>
      <w:r>
        <w:rPr>
          <w:rFonts w:ascii="Times New Roman" w:eastAsia="Times New Roman" w:hAnsi="Times New Roman" w:cs="Times New Roman"/>
          <w:sz w:val="24"/>
          <w:szCs w:val="24"/>
        </w:rPr>
        <w:t>ученические</w:t>
      </w:r>
      <w:r w:rsidRPr="0051065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0656">
        <w:rPr>
          <w:rFonts w:ascii="Times New Roman" w:eastAsia="Times New Roman" w:hAnsi="Times New Roman" w:cs="Times New Roman"/>
          <w:sz w:val="14"/>
          <w:szCs w:val="14"/>
        </w:rPr>
        <w:t>  </w:t>
      </w:r>
    </w:p>
    <w:p w:rsidR="00510656" w:rsidRPr="00510656" w:rsidRDefault="00510656" w:rsidP="00510656">
      <w:pPr>
        <w:spacing w:after="0" w:line="240" w:lineRule="auto"/>
        <w:ind w:left="1429" w:hanging="360"/>
        <w:rPr>
          <w:rFonts w:ascii="Times New Roman" w:eastAsia="Times New Roman" w:hAnsi="Times New Roman" w:cs="Times New Roman"/>
          <w:sz w:val="24"/>
          <w:szCs w:val="24"/>
        </w:rPr>
      </w:pPr>
      <w:r w:rsidRPr="00510656">
        <w:rPr>
          <w:rFonts w:ascii="Symbol" w:eastAsia="Times New Roman" w:hAnsi="Symbol" w:cs="Times New Roman"/>
          <w:sz w:val="24"/>
          <w:szCs w:val="24"/>
        </w:rPr>
        <w:t></w:t>
      </w:r>
      <w:r w:rsidRPr="00510656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>
        <w:rPr>
          <w:rFonts w:ascii="Times New Roman" w:eastAsia="Times New Roman" w:hAnsi="Times New Roman" w:cs="Times New Roman"/>
          <w:sz w:val="24"/>
          <w:szCs w:val="24"/>
        </w:rPr>
        <w:t>телевизоры</w:t>
      </w:r>
      <w:r w:rsidRPr="00510656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510656" w:rsidRPr="00510656" w:rsidRDefault="00510656" w:rsidP="00510656">
      <w:pPr>
        <w:spacing w:after="0" w:line="240" w:lineRule="auto"/>
        <w:ind w:left="1429" w:hanging="360"/>
        <w:rPr>
          <w:rFonts w:ascii="Times New Roman" w:eastAsia="Times New Roman" w:hAnsi="Times New Roman" w:cs="Times New Roman"/>
          <w:sz w:val="24"/>
          <w:szCs w:val="24"/>
        </w:rPr>
      </w:pPr>
      <w:r w:rsidRPr="00510656">
        <w:rPr>
          <w:rFonts w:ascii="Symbol" w:eastAsia="Times New Roman" w:hAnsi="Symbol" w:cs="Times New Roman"/>
          <w:sz w:val="24"/>
          <w:szCs w:val="24"/>
        </w:rPr>
        <w:t></w:t>
      </w:r>
      <w:r w:rsidRPr="00510656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510656">
        <w:rPr>
          <w:rFonts w:ascii="Times New Roman" w:eastAsia="Times New Roman" w:hAnsi="Times New Roman" w:cs="Times New Roman"/>
          <w:sz w:val="24"/>
          <w:szCs w:val="24"/>
        </w:rPr>
        <w:t>МФУ.</w:t>
      </w:r>
    </w:p>
    <w:p w:rsidR="00D62403" w:rsidRDefault="00D62403"/>
    <w:sectPr w:rsidR="00D62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510656"/>
    <w:rsid w:val="00510656"/>
    <w:rsid w:val="00D62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06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065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51065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10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5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1294</Characters>
  <Application>Microsoft Office Word</Application>
  <DocSecurity>0</DocSecurity>
  <Lines>10</Lines>
  <Paragraphs>3</Paragraphs>
  <ScaleCrop>false</ScaleCrop>
  <Company>Home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2021-10-15T08:33:00Z</dcterms:created>
  <dcterms:modified xsi:type="dcterms:W3CDTF">2021-10-15T08:35:00Z</dcterms:modified>
</cp:coreProperties>
</file>