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AC" w:rsidRDefault="008537AC">
      <w:bookmarkStart w:id="0" w:name="_GoBack"/>
      <w:bookmarkEnd w:id="0"/>
    </w:p>
    <w:p w:rsidR="008537AC" w:rsidRDefault="008537AC" w:rsidP="008537A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7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 к приказу</w:t>
      </w:r>
    </w:p>
    <w:p w:rsidR="008537AC" w:rsidRPr="008537AC" w:rsidRDefault="008537AC" w:rsidP="008537A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 образования от 19.02.2020 г. №34</w:t>
      </w:r>
    </w:p>
    <w:p w:rsidR="008537AC" w:rsidRDefault="008537AC" w:rsidP="00853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3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8537AC" w:rsidRPr="008537AC" w:rsidRDefault="008537AC" w:rsidP="00853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устранению недостатков, выявленных в ходе независимой оценки качества оказания услуг Муниципального казённого</w:t>
      </w:r>
    </w:p>
    <w:p w:rsidR="008537AC" w:rsidRPr="008537AC" w:rsidRDefault="008537AC" w:rsidP="00853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дошкольного образователь</w:t>
      </w:r>
      <w:r w:rsidR="00CC6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ного учреждения детского сада  «Солнышко» </w:t>
      </w:r>
      <w:r w:rsidRPr="00853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Пестяки</w:t>
      </w:r>
    </w:p>
    <w:tbl>
      <w:tblPr>
        <w:tblW w:w="150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2"/>
        <w:gridCol w:w="14"/>
        <w:gridCol w:w="3538"/>
        <w:gridCol w:w="24"/>
        <w:gridCol w:w="5395"/>
        <w:gridCol w:w="15"/>
        <w:gridCol w:w="1540"/>
        <w:gridCol w:w="34"/>
        <w:gridCol w:w="1531"/>
        <w:gridCol w:w="34"/>
        <w:gridCol w:w="1445"/>
        <w:gridCol w:w="14"/>
        <w:gridCol w:w="960"/>
        <w:gridCol w:w="39"/>
      </w:tblGrid>
      <w:tr w:rsidR="008537AC" w:rsidRPr="008537AC" w:rsidTr="008537AC">
        <w:trPr>
          <w:trHeight w:val="317"/>
        </w:trPr>
        <w:tc>
          <w:tcPr>
            <w:tcW w:w="125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разработка мероприятий, направленных на улучшение качества и эффективности деятельности учреждения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302"/>
        </w:trPr>
        <w:tc>
          <w:tcPr>
            <w:tcW w:w="15015" w:type="dxa"/>
            <w:gridSpan w:val="14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Задача: обеспечить реализацию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иятий, направленных на улучшение качества деятельности дошкольного учреждения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317"/>
        </w:trPr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Недостатки, выявленные в ходе</w:t>
            </w:r>
          </w:p>
        </w:tc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 по устранению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</w:t>
            </w:r>
            <w:proofErr w:type="spellEnd"/>
          </w:p>
        </w:tc>
        <w:tc>
          <w:tcPr>
            <w:tcW w:w="245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ходе</w:t>
            </w:r>
          </w:p>
        </w:tc>
      </w:tr>
      <w:tr w:rsidR="008537AC" w:rsidRPr="008537AC" w:rsidTr="008537AC">
        <w:trPr>
          <w:trHeight w:val="278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независимой оценки качества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недостатков, выявленных в ходе независимой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45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</w:tc>
      </w:tr>
      <w:tr w:rsidR="008537AC" w:rsidRPr="008537AC" w:rsidTr="008537AC">
        <w:trPr>
          <w:trHeight w:val="317"/>
        </w:trPr>
        <w:tc>
          <w:tcPr>
            <w:tcW w:w="446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 оказания услуг организацией</w:t>
            </w:r>
          </w:p>
        </w:tc>
        <w:tc>
          <w:tcPr>
            <w:tcW w:w="5410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качества условий оказания услуг организацией</w:t>
            </w:r>
          </w:p>
        </w:tc>
        <w:tc>
          <w:tcPr>
            <w:tcW w:w="1574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мероприятий</w:t>
            </w:r>
          </w:p>
        </w:tc>
        <w:tc>
          <w:tcPr>
            <w:tcW w:w="1565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(с указанием</w:t>
            </w:r>
            <w:proofErr w:type="gramEnd"/>
          </w:p>
        </w:tc>
        <w:tc>
          <w:tcPr>
            <w:tcW w:w="245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</w:tr>
      <w:tr w:rsidR="008537AC" w:rsidRPr="008537AC" w:rsidTr="008537AC">
        <w:trPr>
          <w:trHeight w:val="245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</w:t>
            </w:r>
            <w:proofErr w:type="spellEnd"/>
          </w:p>
        </w:tc>
      </w:tr>
      <w:tr w:rsidR="008537AC" w:rsidRPr="008537AC" w:rsidTr="008537AC">
        <w:trPr>
          <w:trHeight w:val="1579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t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чч.мм</w:t>
            </w: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ггг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144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меры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</w:t>
            </w:r>
            <w:proofErr w:type="spellEnd"/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выявленны</w:t>
            </w:r>
            <w:proofErr w:type="spellEnd"/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недостатко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еский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срок </w:t>
            </w:r>
            <w:proofErr w:type="spellStart"/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proofErr w:type="spellEnd"/>
            <w:proofErr w:type="gramEnd"/>
          </w:p>
        </w:tc>
      </w:tr>
      <w:tr w:rsidR="008537AC" w:rsidRPr="008537AC" w:rsidTr="008537AC">
        <w:trPr>
          <w:trHeight w:val="672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FD5314">
        <w:trPr>
          <w:trHeight w:val="672"/>
        </w:trPr>
        <w:tc>
          <w:tcPr>
            <w:tcW w:w="15015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Открытость и доступность информации об организации,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3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осуществляющую образовательную деятельность</w:t>
            </w:r>
          </w:p>
        </w:tc>
      </w:tr>
      <w:tr w:rsidR="008537AC" w:rsidRPr="008537AC" w:rsidTr="008537AC">
        <w:trPr>
          <w:trHeight w:val="302"/>
        </w:trPr>
        <w:tc>
          <w:tcPr>
            <w:tcW w:w="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материала,</w:t>
            </w:r>
          </w:p>
        </w:tc>
        <w:tc>
          <w:tcPr>
            <w:tcW w:w="5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5B7AF3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Выполнено </w:t>
            </w:r>
            <w:r w:rsidR="008537AC"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93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размещенного на официальном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информации о деятельности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2020 </w:t>
            </w: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детским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54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руководителях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соответствии с постановлением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садом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88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структурных подразделений,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Правительства РФ от 10 07.2013 г. №582 и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5B7AF3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Толова В.А.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83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местах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нахождения, адресах;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к структуре официального сайта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64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методических документах, о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и приказом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83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должностях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заместителей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29.05.2014 г. № 785: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78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руководителя, о наличии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разместить информацию, указанную </w:t>
            </w: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74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оборудованных учебных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недостатках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независимой оценки,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69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кабинетах</w:t>
            </w:r>
            <w:proofErr w:type="gram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наличии средств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официальном сайте учреждения;</w:t>
            </w: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259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обучения, доступа в здания </w:t>
            </w:r>
            <w:proofErr w:type="gram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trHeight w:val="826"/>
        </w:trPr>
        <w:tc>
          <w:tcPr>
            <w:tcW w:w="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 с ОВЗ</w:t>
            </w:r>
          </w:p>
        </w:tc>
        <w:tc>
          <w:tcPr>
            <w:tcW w:w="5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gridAfter w:val="1"/>
          <w:wAfter w:w="39" w:type="dxa"/>
          <w:trHeight w:val="533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55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AC" w:rsidRPr="008537AC" w:rsidTr="008537AC">
        <w:trPr>
          <w:gridAfter w:val="1"/>
          <w:wAfter w:w="39" w:type="dxa"/>
          <w:trHeight w:val="247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5B7A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оборудованы входные группы пандусами</w:t>
            </w:r>
            <w:r w:rsidR="005B7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57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35798E"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имеется стоянок для автотранспортных средств инвалидам</w:t>
            </w:r>
            <w:r w:rsidR="00357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Приведение информации о деятельности организации в соответствии с постановлением Правительства РФ от 10 07.2013 г. №582 и требованиями к структуре официального сайта образовательной организации и приказом </w:t>
            </w:r>
            <w:proofErr w:type="spellStart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29.05.2014 г. № 785: оборудовать вход в здание пандусом, продублировать надписи знаками для лиц с ОВЗ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5B7AF3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Выполнить </w:t>
            </w:r>
            <w:r w:rsidR="008537AC"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2021года</w:t>
            </w:r>
          </w:p>
        </w:tc>
        <w:tc>
          <w:tcPr>
            <w:tcW w:w="1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детским</w:t>
            </w:r>
          </w:p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садом</w:t>
            </w:r>
          </w:p>
          <w:p w:rsidR="008537AC" w:rsidRPr="008537AC" w:rsidRDefault="005B7AF3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Толова В.А.</w:t>
            </w:r>
          </w:p>
        </w:tc>
        <w:tc>
          <w:tcPr>
            <w:tcW w:w="1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7AC" w:rsidRPr="008537AC" w:rsidRDefault="008537AC" w:rsidP="008537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7AC" w:rsidRDefault="008537AC"/>
    <w:sectPr w:rsidR="008537AC" w:rsidSect="00204A5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7AC"/>
    <w:rsid w:val="00100CC9"/>
    <w:rsid w:val="00204A5B"/>
    <w:rsid w:val="002A2571"/>
    <w:rsid w:val="0035798E"/>
    <w:rsid w:val="00460C29"/>
    <w:rsid w:val="005B7AF3"/>
    <w:rsid w:val="00611EFD"/>
    <w:rsid w:val="00657C8C"/>
    <w:rsid w:val="008537AC"/>
    <w:rsid w:val="00A35A0E"/>
    <w:rsid w:val="00B335ED"/>
    <w:rsid w:val="00C158F4"/>
    <w:rsid w:val="00CC6530"/>
    <w:rsid w:val="00D77088"/>
    <w:rsid w:val="00DB2B84"/>
    <w:rsid w:val="00DF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D2FFB4-F905-4D51-A542-D39C166A2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E0DA1-E7DE-405D-9764-F80776A96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1FAC4D9-B500-48BF-A4C2-9DFCB3D1EE8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 устранению недостатков выявленныхв ходе независимой оценки качества оказания услуг</vt:lpstr>
    </vt:vector>
  </TitlesOfParts>
  <Company>Microsoft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устранению недостатков выявленныхв ходе независимой оценки качества оказания услуг</dc:title>
  <dc:creator>Алла</dc:creator>
  <cp:lastModifiedBy>User</cp:lastModifiedBy>
  <cp:revision>10</cp:revision>
  <dcterms:created xsi:type="dcterms:W3CDTF">2020-02-27T07:46:00Z</dcterms:created>
  <dcterms:modified xsi:type="dcterms:W3CDTF">2021-01-20T05:48:00Z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