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91" w:rsidRDefault="00856D91" w:rsidP="00856D91">
      <w:pPr>
        <w:rPr>
          <w:b/>
          <w:bCs/>
          <w:i/>
          <w:iCs/>
        </w:rPr>
      </w:pPr>
      <w:r w:rsidRPr="00856D91">
        <w:drawing>
          <wp:anchor distT="0" distB="0" distL="114300" distR="114300" simplePos="0" relativeHeight="251660288" behindDoc="1" locked="0" layoutInCell="1" allowOverlap="1" wp14:anchorId="10FF7B17" wp14:editId="3421D38F">
            <wp:simplePos x="0" y="0"/>
            <wp:positionH relativeFrom="column">
              <wp:posOffset>-18415</wp:posOffset>
            </wp:positionH>
            <wp:positionV relativeFrom="paragraph">
              <wp:posOffset>41275</wp:posOffset>
            </wp:positionV>
            <wp:extent cx="7235825" cy="10353675"/>
            <wp:effectExtent l="0" t="0" r="3175" b="9525"/>
            <wp:wrapNone/>
            <wp:docPr id="2" name="Рисунок 2" descr="http://wonderland.kg/images/product_images/original_images/87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nderland.kg/images/product_images/original_images/878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" t="5125" r="7333" b="5125"/>
                    <a:stretch/>
                  </pic:blipFill>
                  <pic:spPr bwMode="auto">
                    <a:xfrm>
                      <a:off x="0" y="0"/>
                      <a:ext cx="72358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D91" w:rsidRDefault="00856D91" w:rsidP="00856D91">
      <w:pPr>
        <w:rPr>
          <w:b/>
          <w:bCs/>
          <w:i/>
          <w:iCs/>
        </w:rPr>
      </w:pPr>
    </w:p>
    <w:p w:rsidR="00856D91" w:rsidRDefault="00856D91" w:rsidP="00856D91">
      <w:pPr>
        <w:rPr>
          <w:b/>
          <w:bCs/>
          <w:i/>
          <w:iCs/>
        </w:rPr>
      </w:pPr>
    </w:p>
    <w:p w:rsidR="00856D91" w:rsidRPr="00856D91" w:rsidRDefault="00856D91" w:rsidP="00856D91">
      <w:pPr>
        <w:jc w:val="center"/>
        <w:rPr>
          <w:rFonts w:asciiTheme="majorHAnsi" w:hAnsiTheme="majorHAnsi"/>
          <w:b/>
          <w:bCs/>
          <w:i/>
          <w:iCs/>
          <w:color w:val="FF0000"/>
          <w:sz w:val="52"/>
        </w:rPr>
      </w:pPr>
      <w:r w:rsidRPr="00856D91">
        <w:rPr>
          <w:rFonts w:asciiTheme="majorHAnsi" w:hAnsiTheme="majorHAnsi"/>
          <w:b/>
          <w:bCs/>
          <w:i/>
          <w:iCs/>
          <w:color w:val="FF0000"/>
          <w:sz w:val="52"/>
        </w:rPr>
        <w:t>Консультация для родителей</w:t>
      </w:r>
    </w:p>
    <w:p w:rsidR="00856D91" w:rsidRPr="00856D91" w:rsidRDefault="00856D91" w:rsidP="00856D91">
      <w:pPr>
        <w:jc w:val="center"/>
        <w:rPr>
          <w:rFonts w:asciiTheme="majorHAnsi" w:hAnsiTheme="majorHAnsi"/>
          <w:color w:val="FF0000"/>
          <w:sz w:val="52"/>
        </w:rPr>
      </w:pPr>
      <w:r w:rsidRPr="00856D91">
        <w:rPr>
          <w:rFonts w:asciiTheme="majorHAnsi" w:hAnsiTheme="majorHAnsi"/>
          <w:b/>
          <w:bCs/>
          <w:i/>
          <w:iCs/>
          <w:color w:val="FF0000"/>
          <w:sz w:val="52"/>
        </w:rPr>
        <w:t>" В гости к осени"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b/>
          <w:bCs/>
          <w:sz w:val="28"/>
        </w:rPr>
        <w:t xml:space="preserve">      </w:t>
      </w:r>
      <w:r w:rsidRPr="00856D91">
        <w:rPr>
          <w:rFonts w:asciiTheme="majorHAnsi" w:hAnsiTheme="majorHAnsi"/>
          <w:b/>
          <w:bCs/>
          <w:sz w:val="28"/>
        </w:rPr>
        <w:t>Осень</w:t>
      </w:r>
      <w:r w:rsidRPr="00856D91">
        <w:rPr>
          <w:rFonts w:asciiTheme="majorHAnsi" w:hAnsiTheme="majorHAnsi"/>
          <w:sz w:val="28"/>
        </w:rPr>
        <w:t>, переходный сезон, в это время природа очень быстро меняет. Сначала появляются яркие краски. Потом листва с деревьев опадает, и они становятся серыми и унылыми. Температура воздуха понижается, одежда становиться объемной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</w:t>
      </w:r>
      <w:r w:rsidRPr="00856D91">
        <w:rPr>
          <w:rFonts w:asciiTheme="majorHAnsi" w:hAnsiTheme="majorHAnsi"/>
          <w:sz w:val="28"/>
        </w:rPr>
        <w:t>Одно из интереснейших занятий в это время года – сборка гербария, изготовление поделок из природного материала.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</w:t>
      </w:r>
      <w:r w:rsidRPr="00856D91">
        <w:rPr>
          <w:rFonts w:asciiTheme="majorHAnsi" w:hAnsiTheme="majorHAnsi"/>
          <w:sz w:val="28"/>
        </w:rPr>
        <w:t>Каждый сезон для малышей наступает как будто впервые. Поэтому важно дать детям знания и возможность усвоить понятие времени года.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    </w:t>
      </w:r>
      <w:r w:rsidRPr="00856D91">
        <w:rPr>
          <w:rFonts w:asciiTheme="majorHAnsi" w:hAnsiTheme="majorHAnsi"/>
          <w:sz w:val="28"/>
        </w:rPr>
        <w:t>Как сделать так, чтобы осенняя</w:t>
      </w:r>
      <w:r w:rsidRPr="00856D91">
        <w:rPr>
          <w:rFonts w:asciiTheme="majorHAnsi" w:hAnsiTheme="majorHAnsi"/>
          <w:b/>
          <w:bCs/>
          <w:sz w:val="28"/>
        </w:rPr>
        <w:t> </w:t>
      </w:r>
      <w:r w:rsidRPr="00856D91">
        <w:rPr>
          <w:rFonts w:asciiTheme="majorHAnsi" w:hAnsiTheme="majorHAnsi"/>
          <w:sz w:val="28"/>
        </w:rPr>
        <w:t>прогулка стала для детей интересной и познавательной? Чем можно занять ребенка на прогулке осенью?</w:t>
      </w:r>
    </w:p>
    <w:p w:rsidR="00856D91" w:rsidRPr="00856D91" w:rsidRDefault="00856D91" w:rsidP="00856D91">
      <w:pPr>
        <w:ind w:left="1418" w:right="1275"/>
        <w:jc w:val="center"/>
        <w:rPr>
          <w:rFonts w:asciiTheme="majorHAnsi" w:hAnsiTheme="majorHAnsi"/>
          <w:color w:val="FF0000"/>
          <w:sz w:val="28"/>
        </w:rPr>
      </w:pPr>
      <w:r w:rsidRPr="00856D91">
        <w:rPr>
          <w:rFonts w:asciiTheme="majorHAnsi" w:hAnsiTheme="majorHAnsi"/>
          <w:b/>
          <w:bCs/>
          <w:i/>
          <w:iCs/>
          <w:color w:val="FF0000"/>
          <w:sz w:val="28"/>
        </w:rPr>
        <w:t>Наблюдение во дворе.</w:t>
      </w: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 w:rsidRPr="00856D91">
        <w:rPr>
          <w:rFonts w:asciiTheme="majorHAnsi" w:hAnsiTheme="majorHAnsi"/>
          <w:sz w:val="28"/>
        </w:rPr>
        <w:t>Пусть во дворе растет одно – единственное дерево – и оно может стать замечательным пособием. Подходите к нему как можно чаще – рассматривайте и трогайте листочки. Обязательно обратите внимание на пробегающую собачку, кошечку, пролетающих птиц. Поговорите о частях тела, способах передвижения, их размере и о том, как они кричат. В песочнице – потрогайте прохладный, сухой и мокрый песок. Обратите внимание и на одежду детей, играющих рядом. И покажите ребенку фокус. Дайте в руку тонкую корочку льда, и кроха почувствует и увидит, как льдинка растает.</w:t>
      </w: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Default="00856D91" w:rsidP="00856D91">
      <w:pPr>
        <w:ind w:left="1418" w:right="1275"/>
        <w:rPr>
          <w:rFonts w:asciiTheme="majorHAnsi" w:hAnsiTheme="majorHAnsi"/>
          <w:b/>
          <w:bCs/>
          <w:i/>
          <w:iCs/>
          <w:sz w:val="28"/>
        </w:rPr>
      </w:pPr>
      <w:r w:rsidRPr="00856D91">
        <w:rPr>
          <w:rFonts w:asciiTheme="majorHAnsi" w:hAnsiTheme="majorHAnsi"/>
          <w:sz w:val="28"/>
        </w:rPr>
        <w:lastRenderedPageBreak/>
        <w:drawing>
          <wp:anchor distT="0" distB="0" distL="114300" distR="114300" simplePos="0" relativeHeight="251662336" behindDoc="1" locked="0" layoutInCell="1" allowOverlap="1" wp14:anchorId="63AB8C99" wp14:editId="473DB4F4">
            <wp:simplePos x="0" y="0"/>
            <wp:positionH relativeFrom="column">
              <wp:posOffset>-37465</wp:posOffset>
            </wp:positionH>
            <wp:positionV relativeFrom="paragraph">
              <wp:posOffset>90805</wp:posOffset>
            </wp:positionV>
            <wp:extent cx="7235825" cy="10353675"/>
            <wp:effectExtent l="0" t="0" r="3175" b="9525"/>
            <wp:wrapNone/>
            <wp:docPr id="3" name="Рисунок 3" descr="http://wonderland.kg/images/product_images/original_images/87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nderland.kg/images/product_images/original_images/878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" t="5125" r="7333" b="5125"/>
                    <a:stretch/>
                  </pic:blipFill>
                  <pic:spPr bwMode="auto">
                    <a:xfrm>
                      <a:off x="0" y="0"/>
                      <a:ext cx="72358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D91" w:rsidRDefault="00856D91" w:rsidP="00856D91">
      <w:pPr>
        <w:ind w:left="1418" w:right="1275"/>
        <w:rPr>
          <w:rFonts w:asciiTheme="majorHAnsi" w:hAnsiTheme="majorHAnsi"/>
          <w:b/>
          <w:bCs/>
          <w:i/>
          <w:iCs/>
          <w:sz w:val="28"/>
        </w:rPr>
      </w:pPr>
    </w:p>
    <w:p w:rsidR="00856D91" w:rsidRDefault="00856D91" w:rsidP="00856D91">
      <w:pPr>
        <w:ind w:left="1418" w:right="1275"/>
        <w:rPr>
          <w:rFonts w:asciiTheme="majorHAnsi" w:hAnsiTheme="majorHAnsi"/>
          <w:b/>
          <w:bCs/>
          <w:i/>
          <w:iCs/>
          <w:sz w:val="28"/>
        </w:rPr>
      </w:pPr>
    </w:p>
    <w:p w:rsidR="00856D91" w:rsidRPr="00856D91" w:rsidRDefault="00856D91" w:rsidP="00856D91">
      <w:pPr>
        <w:ind w:left="1418" w:right="1275"/>
        <w:jc w:val="center"/>
        <w:rPr>
          <w:rFonts w:asciiTheme="majorHAnsi" w:hAnsiTheme="majorHAnsi"/>
          <w:color w:val="FF0000"/>
          <w:sz w:val="28"/>
        </w:rPr>
      </w:pPr>
      <w:r w:rsidRPr="00856D91">
        <w:rPr>
          <w:rFonts w:asciiTheme="majorHAnsi" w:hAnsiTheme="majorHAnsi"/>
          <w:b/>
          <w:bCs/>
          <w:i/>
          <w:iCs/>
          <w:color w:val="FF0000"/>
          <w:sz w:val="28"/>
        </w:rPr>
        <w:t>Прогулка в парк.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</w:t>
      </w:r>
      <w:r w:rsidRPr="00856D91">
        <w:rPr>
          <w:rFonts w:asciiTheme="majorHAnsi" w:hAnsiTheme="majorHAnsi"/>
          <w:sz w:val="28"/>
        </w:rPr>
        <w:t xml:space="preserve">Отправляйтесь на прогулку в парк или лесок </w:t>
      </w:r>
      <w:proofErr w:type="gramStart"/>
      <w:r w:rsidRPr="00856D91">
        <w:rPr>
          <w:rFonts w:asciiTheme="majorHAnsi" w:hAnsiTheme="majorHAnsi"/>
          <w:sz w:val="28"/>
        </w:rPr>
        <w:t>почаще</w:t>
      </w:r>
      <w:proofErr w:type="gramEnd"/>
      <w:r w:rsidRPr="00856D91">
        <w:rPr>
          <w:rFonts w:asciiTheme="majorHAnsi" w:hAnsiTheme="majorHAnsi"/>
          <w:sz w:val="28"/>
        </w:rPr>
        <w:t xml:space="preserve"> – и в пасмурные дни, и в погожие деньки листопада. Во время прогулки прислушивайтесь к звукам </w:t>
      </w:r>
      <w:r w:rsidRPr="00856D91">
        <w:rPr>
          <w:rFonts w:asciiTheme="majorHAnsi" w:hAnsiTheme="majorHAnsi"/>
          <w:sz w:val="28"/>
          <w:u w:val="single"/>
        </w:rPr>
        <w:t>вокруг</w:t>
      </w:r>
      <w:r w:rsidRPr="00856D91">
        <w:rPr>
          <w:rFonts w:asciiTheme="majorHAnsi" w:hAnsiTheme="majorHAnsi"/>
          <w:sz w:val="28"/>
        </w:rPr>
        <w:t xml:space="preserve">: к шуршанию листвы, пению птиц. Вспомните об осенних признаках, </w:t>
      </w:r>
      <w:proofErr w:type="gramStart"/>
      <w:r w:rsidRPr="00856D91">
        <w:rPr>
          <w:rFonts w:asciiTheme="majorHAnsi" w:hAnsiTheme="majorHAnsi"/>
          <w:sz w:val="28"/>
        </w:rPr>
        <w:t>возможно</w:t>
      </w:r>
      <w:proofErr w:type="gramEnd"/>
      <w:r w:rsidRPr="00856D91">
        <w:rPr>
          <w:rFonts w:asciiTheme="majorHAnsi" w:hAnsiTheme="majorHAnsi"/>
          <w:sz w:val="28"/>
        </w:rPr>
        <w:t xml:space="preserve"> вам повезет и вы сможете показать их ребенку.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</w:t>
      </w:r>
      <w:r w:rsidRPr="00856D91">
        <w:rPr>
          <w:rFonts w:asciiTheme="majorHAnsi" w:hAnsiTheme="majorHAnsi"/>
          <w:sz w:val="28"/>
        </w:rPr>
        <w:t xml:space="preserve">Вас беспокоит состояние одежды после прогулки? </w:t>
      </w:r>
      <w:proofErr w:type="gramStart"/>
      <w:r w:rsidRPr="00856D91">
        <w:rPr>
          <w:rFonts w:asciiTheme="majorHAnsi" w:hAnsiTheme="majorHAnsi"/>
          <w:sz w:val="28"/>
        </w:rPr>
        <w:t xml:space="preserve">Оденьте </w:t>
      </w:r>
      <w:proofErr w:type="spellStart"/>
      <w:r w:rsidRPr="00856D91">
        <w:rPr>
          <w:rFonts w:asciiTheme="majorHAnsi" w:hAnsiTheme="majorHAnsi"/>
          <w:sz w:val="28"/>
        </w:rPr>
        <w:t>сь</w:t>
      </w:r>
      <w:proofErr w:type="spellEnd"/>
      <w:proofErr w:type="gramEnd"/>
      <w:r w:rsidRPr="00856D91">
        <w:rPr>
          <w:rFonts w:asciiTheme="majorHAnsi" w:hAnsiTheme="majorHAnsi"/>
          <w:sz w:val="28"/>
        </w:rPr>
        <w:t xml:space="preserve"> попроще. И позвольте ребенку веселиться в свое </w:t>
      </w:r>
      <w:r w:rsidRPr="00856D91">
        <w:rPr>
          <w:rFonts w:asciiTheme="majorHAnsi" w:hAnsiTheme="majorHAnsi"/>
          <w:sz w:val="28"/>
          <w:u w:val="single"/>
        </w:rPr>
        <w:t>удовольствие</w:t>
      </w:r>
      <w:r w:rsidRPr="00856D91">
        <w:rPr>
          <w:rFonts w:asciiTheme="majorHAnsi" w:hAnsiTheme="majorHAnsi"/>
          <w:sz w:val="28"/>
        </w:rPr>
        <w:t>: ползать по земле, забираться на деревья, собирать листья и зарываться в них с головой.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</w:t>
      </w:r>
      <w:r w:rsidRPr="00856D91">
        <w:rPr>
          <w:rFonts w:asciiTheme="majorHAnsi" w:hAnsiTheme="majorHAnsi"/>
          <w:sz w:val="28"/>
        </w:rPr>
        <w:t xml:space="preserve">В разных частях парка можно наблюдать разнообразие пейзажей и растений. Сегодня вы полюбуйтесь кленом и соберите под ним букет из листьев. Завтра добавите в композицию веточку рябины. Дуб будет прекрасным дополнением, да </w:t>
      </w:r>
      <w:proofErr w:type="gramStart"/>
      <w:r w:rsidRPr="00856D91">
        <w:rPr>
          <w:rFonts w:asciiTheme="majorHAnsi" w:hAnsiTheme="majorHAnsi"/>
          <w:sz w:val="28"/>
        </w:rPr>
        <w:t>еще</w:t>
      </w:r>
      <w:proofErr w:type="gramEnd"/>
      <w:r w:rsidRPr="00856D91">
        <w:rPr>
          <w:rFonts w:asciiTheme="majorHAnsi" w:hAnsiTheme="majorHAnsi"/>
          <w:sz w:val="28"/>
        </w:rPr>
        <w:t xml:space="preserve"> если под ним вы найдете гладкий желудь с симпатичной шляпкой.</w:t>
      </w:r>
    </w:p>
    <w:p w:rsidR="00856D91" w:rsidRPr="00856D91" w:rsidRDefault="00856D91" w:rsidP="00856D91">
      <w:pPr>
        <w:ind w:left="1418" w:right="1275"/>
        <w:jc w:val="center"/>
        <w:rPr>
          <w:rFonts w:asciiTheme="majorHAnsi" w:hAnsiTheme="majorHAnsi"/>
          <w:color w:val="FF0000"/>
          <w:sz w:val="28"/>
        </w:rPr>
      </w:pPr>
      <w:r w:rsidRPr="00856D91">
        <w:rPr>
          <w:rFonts w:asciiTheme="majorHAnsi" w:hAnsiTheme="majorHAnsi"/>
          <w:b/>
          <w:bCs/>
          <w:i/>
          <w:iCs/>
          <w:color w:val="FF0000"/>
          <w:sz w:val="28"/>
        </w:rPr>
        <w:t>Беседы.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</w:t>
      </w:r>
      <w:r w:rsidRPr="00856D91">
        <w:rPr>
          <w:rFonts w:asciiTheme="majorHAnsi" w:hAnsiTheme="majorHAnsi"/>
          <w:sz w:val="28"/>
        </w:rPr>
        <w:t xml:space="preserve">Обращайте внимание на все, что происходит вокруг вас. Возьмите в руку листик, посадите на ладонь божью коровку, проведите рукой ребенка по коре дерева, обнимите и прижмитесь к нему. 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   </w:t>
      </w:r>
      <w:r w:rsidRPr="00856D91">
        <w:rPr>
          <w:rFonts w:asciiTheme="majorHAnsi" w:hAnsiTheme="majorHAnsi"/>
          <w:sz w:val="28"/>
        </w:rPr>
        <w:t xml:space="preserve">Проговаривайте все, что рассматриваете, отмечайте словами признаки и свойства. «Вот листик клена. </w:t>
      </w:r>
      <w:proofErr w:type="gramStart"/>
      <w:r w:rsidRPr="00856D91">
        <w:rPr>
          <w:rFonts w:asciiTheme="majorHAnsi" w:hAnsiTheme="majorHAnsi"/>
          <w:sz w:val="28"/>
        </w:rPr>
        <w:t>Широкий</w:t>
      </w:r>
      <w:proofErr w:type="gramEnd"/>
      <w:r w:rsidRPr="00856D91">
        <w:rPr>
          <w:rFonts w:asciiTheme="majorHAnsi" w:hAnsiTheme="majorHAnsi"/>
          <w:sz w:val="28"/>
        </w:rPr>
        <w:t xml:space="preserve"> резной, похож на твою ладошку. Этот – желтый. А вот – красный. Фотографируйте своего малыша на роскошном фоне. Такие фотографии помогут оживить в памяти прогулку, закрепить впечатления и еще раз полюбоваться красотой родного края.</w:t>
      </w:r>
    </w:p>
    <w:p w:rsidR="00856D91" w:rsidRPr="00856D91" w:rsidRDefault="00856D91" w:rsidP="00856D91">
      <w:pPr>
        <w:ind w:left="1418" w:right="1275"/>
        <w:jc w:val="center"/>
        <w:rPr>
          <w:rFonts w:asciiTheme="majorHAnsi" w:hAnsiTheme="majorHAnsi"/>
          <w:color w:val="FF0000"/>
          <w:sz w:val="28"/>
        </w:rPr>
      </w:pPr>
      <w:r w:rsidRPr="00856D91">
        <w:rPr>
          <w:rFonts w:asciiTheme="majorHAnsi" w:hAnsiTheme="majorHAnsi"/>
          <w:b/>
          <w:bCs/>
          <w:i/>
          <w:iCs/>
          <w:color w:val="FF0000"/>
          <w:sz w:val="28"/>
        </w:rPr>
        <w:t>Заготовка природного материала.</w:t>
      </w: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 w:rsidRPr="00856D91">
        <w:rPr>
          <w:rFonts w:asciiTheme="majorHAnsi" w:hAnsiTheme="majorHAnsi"/>
          <w:sz w:val="28"/>
        </w:rPr>
        <w:t xml:space="preserve">Заготовленный природный материал можно использовать в творческих работах. Чем разнообразнее материал, тем легче и интересней с ним работать. Листья можно использовать в аппликации. Шишки применить в работе с пластилином, делая разных зверушек. </w:t>
      </w: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 w:rsidRPr="00856D91">
        <w:rPr>
          <w:rFonts w:asciiTheme="majorHAnsi" w:hAnsiTheme="majorHAnsi"/>
          <w:sz w:val="28"/>
        </w:rPr>
        <w:lastRenderedPageBreak/>
        <w:drawing>
          <wp:anchor distT="0" distB="0" distL="114300" distR="114300" simplePos="0" relativeHeight="251664384" behindDoc="1" locked="0" layoutInCell="1" allowOverlap="1" wp14:anchorId="0FEC8A47" wp14:editId="00819047">
            <wp:simplePos x="0" y="0"/>
            <wp:positionH relativeFrom="column">
              <wp:posOffset>-66040</wp:posOffset>
            </wp:positionH>
            <wp:positionV relativeFrom="paragraph">
              <wp:posOffset>43180</wp:posOffset>
            </wp:positionV>
            <wp:extent cx="7235825" cy="10353675"/>
            <wp:effectExtent l="0" t="0" r="3175" b="9525"/>
            <wp:wrapNone/>
            <wp:docPr id="4" name="Рисунок 4" descr="http://wonderland.kg/images/product_images/original_images/87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nderland.kg/images/product_images/original_images/878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" t="5125" r="7333" b="5125"/>
                    <a:stretch/>
                  </pic:blipFill>
                  <pic:spPr bwMode="auto">
                    <a:xfrm>
                      <a:off x="0" y="0"/>
                      <a:ext cx="72358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Default="00856D91" w:rsidP="00856D91">
      <w:pPr>
        <w:ind w:left="1418" w:right="1275"/>
        <w:rPr>
          <w:rFonts w:asciiTheme="majorHAnsi" w:hAnsiTheme="majorHAnsi"/>
          <w:sz w:val="28"/>
        </w:rPr>
      </w:pP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 w:rsidRPr="00856D91">
        <w:rPr>
          <w:rFonts w:asciiTheme="majorHAnsi" w:hAnsiTheme="majorHAnsi"/>
          <w:sz w:val="28"/>
        </w:rPr>
        <w:t xml:space="preserve">Собранные сухие корни, ветки, шишки, сучки имеют </w:t>
      </w:r>
      <w:proofErr w:type="gramStart"/>
      <w:r w:rsidRPr="00856D91">
        <w:rPr>
          <w:rFonts w:asciiTheme="majorHAnsi" w:hAnsiTheme="majorHAnsi"/>
          <w:sz w:val="28"/>
        </w:rPr>
        <w:t>причудливую</w:t>
      </w:r>
      <w:proofErr w:type="gramEnd"/>
      <w:r w:rsidRPr="00856D91">
        <w:rPr>
          <w:rFonts w:asciiTheme="majorHAnsi" w:hAnsiTheme="majorHAnsi"/>
          <w:sz w:val="28"/>
        </w:rPr>
        <w:t xml:space="preserve"> форму. Можно рассмотреть их и спросить </w:t>
      </w:r>
      <w:r w:rsidRPr="00856D91">
        <w:rPr>
          <w:rFonts w:asciiTheme="majorHAnsi" w:hAnsiTheme="majorHAnsi"/>
          <w:sz w:val="28"/>
          <w:u w:val="single"/>
        </w:rPr>
        <w:t>ребенка</w:t>
      </w:r>
      <w:r w:rsidRPr="00856D91">
        <w:rPr>
          <w:rFonts w:asciiTheme="majorHAnsi" w:hAnsiTheme="majorHAnsi"/>
          <w:sz w:val="28"/>
        </w:rPr>
        <w:t>: </w:t>
      </w:r>
      <w:r w:rsidRPr="00856D91">
        <w:rPr>
          <w:rFonts w:asciiTheme="majorHAnsi" w:hAnsiTheme="majorHAnsi"/>
          <w:i/>
          <w:iCs/>
          <w:sz w:val="28"/>
        </w:rPr>
        <w:t>«На что походе? Что напоминает?»</w:t>
      </w:r>
      <w:r w:rsidRPr="00856D91">
        <w:rPr>
          <w:rFonts w:asciiTheme="majorHAnsi" w:hAnsiTheme="majorHAnsi"/>
          <w:sz w:val="28"/>
        </w:rPr>
        <w:t xml:space="preserve"> Это помогает развить память, мышление и воображение. </w:t>
      </w:r>
      <w:proofErr w:type="gramStart"/>
      <w:r w:rsidRPr="00856D91">
        <w:rPr>
          <w:rFonts w:asciiTheme="majorHAnsi" w:hAnsiTheme="majorHAnsi"/>
          <w:sz w:val="28"/>
        </w:rPr>
        <w:t>Сравнивая, дети вспоминают сказочных героев, фантазируют, придумывают, что из чего модно сделать, какую композицию </w:t>
      </w:r>
      <w:r w:rsidRPr="00856D91">
        <w:rPr>
          <w:rFonts w:asciiTheme="majorHAnsi" w:hAnsiTheme="majorHAnsi"/>
          <w:i/>
          <w:iCs/>
          <w:sz w:val="28"/>
        </w:rPr>
        <w:t>(с участием человечков, зверей, птиц и т. п.)</w:t>
      </w:r>
      <w:proofErr w:type="gramEnd"/>
    </w:p>
    <w:p w:rsidR="00856D91" w:rsidRPr="00856D91" w:rsidRDefault="00856D91" w:rsidP="00856D91">
      <w:pPr>
        <w:ind w:left="1418" w:right="1275"/>
        <w:jc w:val="center"/>
        <w:rPr>
          <w:rFonts w:asciiTheme="majorHAnsi" w:hAnsiTheme="majorHAnsi"/>
          <w:color w:val="FF0000"/>
          <w:sz w:val="28"/>
        </w:rPr>
      </w:pPr>
      <w:bookmarkStart w:id="0" w:name="_GoBack"/>
      <w:r w:rsidRPr="00856D91">
        <w:rPr>
          <w:rFonts w:asciiTheme="majorHAnsi" w:hAnsiTheme="majorHAnsi"/>
          <w:b/>
          <w:bCs/>
          <w:i/>
          <w:iCs/>
          <w:color w:val="FF0000"/>
          <w:sz w:val="28"/>
        </w:rPr>
        <w:t>Художественная литература</w:t>
      </w:r>
      <w:r w:rsidRPr="00856D91">
        <w:rPr>
          <w:rFonts w:asciiTheme="majorHAnsi" w:hAnsiTheme="majorHAnsi"/>
          <w:color w:val="FF0000"/>
          <w:sz w:val="28"/>
        </w:rPr>
        <w:t>.</w:t>
      </w:r>
    </w:p>
    <w:bookmarkEnd w:id="0"/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</w:t>
      </w:r>
      <w:r w:rsidRPr="00856D91">
        <w:rPr>
          <w:rFonts w:asciiTheme="majorHAnsi" w:hAnsiTheme="majorHAnsi"/>
          <w:sz w:val="28"/>
        </w:rPr>
        <w:t>И читайте как можно больше и чаще. Прививайте любовь к литературе, а через нее любовь к родному краю.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</w:t>
      </w:r>
      <w:r w:rsidRPr="00856D91">
        <w:rPr>
          <w:rFonts w:asciiTheme="majorHAnsi" w:hAnsiTheme="majorHAnsi"/>
          <w:sz w:val="28"/>
        </w:rPr>
        <w:t xml:space="preserve">Дети с удовольствием слушают сказки В. Бианки о животных с </w:t>
      </w:r>
      <w:proofErr w:type="spellStart"/>
      <w:proofErr w:type="gramStart"/>
      <w:r w:rsidRPr="00856D91">
        <w:rPr>
          <w:rFonts w:asciiTheme="majorHAnsi" w:hAnsiTheme="majorHAnsi"/>
          <w:sz w:val="28"/>
        </w:rPr>
        <w:t>заниматель-ными</w:t>
      </w:r>
      <w:proofErr w:type="spellEnd"/>
      <w:proofErr w:type="gramEnd"/>
      <w:r w:rsidRPr="00856D91">
        <w:rPr>
          <w:rFonts w:asciiTheme="majorHAnsi" w:hAnsiTheme="majorHAnsi"/>
          <w:sz w:val="28"/>
        </w:rPr>
        <w:t xml:space="preserve"> сюжетами. </w:t>
      </w:r>
      <w:proofErr w:type="gramStart"/>
      <w:r w:rsidRPr="00856D91">
        <w:rPr>
          <w:rFonts w:asciiTheme="majorHAnsi" w:hAnsiTheme="majorHAnsi"/>
          <w:sz w:val="28"/>
        </w:rPr>
        <w:t>Это такие, как </w:t>
      </w:r>
      <w:r w:rsidRPr="00856D91">
        <w:rPr>
          <w:rFonts w:asciiTheme="majorHAnsi" w:hAnsiTheme="majorHAnsi"/>
          <w:i/>
          <w:iCs/>
          <w:sz w:val="28"/>
        </w:rPr>
        <w:t>«Кто чем поет»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«Лесные домишки»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«Сова»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«Чей нос лучше?»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«Хвосты»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«Чьи это ноги?»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«Лис и мышонок»</w:t>
      </w:r>
      <w:r w:rsidRPr="00856D91">
        <w:rPr>
          <w:rFonts w:asciiTheme="majorHAnsi" w:hAnsiTheme="majorHAnsi"/>
          <w:sz w:val="28"/>
        </w:rPr>
        <w:t>.</w:t>
      </w:r>
      <w:proofErr w:type="gramEnd"/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</w:t>
      </w:r>
      <w:r w:rsidRPr="00856D91">
        <w:rPr>
          <w:rFonts w:asciiTheme="majorHAnsi" w:hAnsiTheme="majorHAnsi"/>
          <w:sz w:val="28"/>
        </w:rPr>
        <w:t xml:space="preserve">Так, из сказки В. Ф. </w:t>
      </w:r>
      <w:proofErr w:type="spellStart"/>
      <w:r w:rsidRPr="00856D91">
        <w:rPr>
          <w:rFonts w:asciiTheme="majorHAnsi" w:hAnsiTheme="majorHAnsi"/>
          <w:sz w:val="28"/>
        </w:rPr>
        <w:t>Адаевского</w:t>
      </w:r>
      <w:proofErr w:type="spellEnd"/>
      <w:r w:rsidRPr="00856D91">
        <w:rPr>
          <w:rFonts w:asciiTheme="majorHAnsi" w:hAnsiTheme="majorHAnsi"/>
          <w:sz w:val="28"/>
        </w:rPr>
        <w:t> </w:t>
      </w:r>
      <w:r w:rsidRPr="00856D91">
        <w:rPr>
          <w:rFonts w:asciiTheme="majorHAnsi" w:hAnsiTheme="majorHAnsi"/>
          <w:i/>
          <w:iCs/>
          <w:sz w:val="28"/>
        </w:rPr>
        <w:t>«Мороз Иванович»</w:t>
      </w:r>
      <w:r w:rsidRPr="00856D91">
        <w:rPr>
          <w:rFonts w:asciiTheme="majorHAnsi" w:hAnsiTheme="majorHAnsi"/>
          <w:sz w:val="28"/>
        </w:rPr>
        <w:t xml:space="preserve"> дети узнают о снежной корке, под которой трава сохраняется в любые морозы, а весной снова начинает </w:t>
      </w:r>
      <w:proofErr w:type="gramStart"/>
      <w:r w:rsidRPr="00856D91">
        <w:rPr>
          <w:rFonts w:asciiTheme="majorHAnsi" w:hAnsiTheme="majorHAnsi"/>
          <w:sz w:val="28"/>
        </w:rPr>
        <w:t>расти</w:t>
      </w:r>
      <w:proofErr w:type="gramEnd"/>
      <w:r w:rsidRPr="00856D91">
        <w:rPr>
          <w:rFonts w:asciiTheme="majorHAnsi" w:hAnsiTheme="majorHAnsi"/>
          <w:sz w:val="28"/>
        </w:rPr>
        <w:t xml:space="preserve"> как ни в чем не бывало.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</w:t>
      </w:r>
      <w:r w:rsidRPr="00856D91">
        <w:rPr>
          <w:rFonts w:asciiTheme="majorHAnsi" w:hAnsiTheme="majorHAnsi"/>
          <w:sz w:val="28"/>
        </w:rPr>
        <w:t>Много интересного и поучительного содержат народные сказки </w:t>
      </w:r>
      <w:r w:rsidRPr="00856D91">
        <w:rPr>
          <w:rFonts w:asciiTheme="majorHAnsi" w:hAnsiTheme="majorHAnsi"/>
          <w:i/>
          <w:iCs/>
          <w:sz w:val="28"/>
        </w:rPr>
        <w:t>«Колобок»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«Теремок»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«Кот, петух и лиса»</w:t>
      </w:r>
      <w:r w:rsidRPr="00856D91">
        <w:rPr>
          <w:rFonts w:asciiTheme="majorHAnsi" w:hAnsiTheme="majorHAnsi"/>
          <w:sz w:val="28"/>
        </w:rPr>
        <w:t>, </w:t>
      </w:r>
      <w:r w:rsidRPr="00856D91">
        <w:rPr>
          <w:rFonts w:asciiTheme="majorHAnsi" w:hAnsiTheme="majorHAnsi"/>
          <w:i/>
          <w:iCs/>
          <w:sz w:val="28"/>
        </w:rPr>
        <w:t>«</w:t>
      </w:r>
      <w:proofErr w:type="spellStart"/>
      <w:r w:rsidRPr="00856D91">
        <w:rPr>
          <w:rFonts w:asciiTheme="majorHAnsi" w:hAnsiTheme="majorHAnsi"/>
          <w:i/>
          <w:iCs/>
          <w:sz w:val="28"/>
        </w:rPr>
        <w:t>Заюшкина</w:t>
      </w:r>
      <w:proofErr w:type="spellEnd"/>
      <w:r w:rsidRPr="00856D91">
        <w:rPr>
          <w:rFonts w:asciiTheme="majorHAnsi" w:hAnsiTheme="majorHAnsi"/>
          <w:i/>
          <w:iCs/>
          <w:sz w:val="28"/>
        </w:rPr>
        <w:t xml:space="preserve"> избушка»</w:t>
      </w:r>
      <w:r w:rsidRPr="00856D91">
        <w:rPr>
          <w:rFonts w:asciiTheme="majorHAnsi" w:hAnsiTheme="majorHAnsi"/>
          <w:sz w:val="28"/>
        </w:rPr>
        <w:t>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</w:t>
      </w:r>
      <w:r w:rsidRPr="00856D91">
        <w:rPr>
          <w:rFonts w:asciiTheme="majorHAnsi" w:hAnsiTheme="majorHAnsi"/>
          <w:sz w:val="28"/>
        </w:rPr>
        <w:t>Стихи о природе – это первый шаг на пути познания окружающего мира.</w:t>
      </w:r>
    </w:p>
    <w:p w:rsidR="00856D91" w:rsidRPr="00856D91" w:rsidRDefault="00856D91" w:rsidP="00856D91">
      <w:pPr>
        <w:ind w:left="1418" w:right="1275"/>
        <w:rPr>
          <w:rFonts w:asciiTheme="majorHAnsi" w:hAnsiTheme="majorHAnsi"/>
          <w:sz w:val="28"/>
        </w:rPr>
      </w:pPr>
      <w:r w:rsidRPr="00856D91">
        <w:rPr>
          <w:rFonts w:asciiTheme="majorHAnsi" w:hAnsiTheme="majorHAnsi"/>
          <w:sz w:val="28"/>
        </w:rPr>
        <w:t xml:space="preserve">М. </w:t>
      </w:r>
      <w:proofErr w:type="spellStart"/>
      <w:r w:rsidRPr="00856D91">
        <w:rPr>
          <w:rFonts w:asciiTheme="majorHAnsi" w:hAnsiTheme="majorHAnsi"/>
          <w:sz w:val="28"/>
        </w:rPr>
        <w:t>Познанская</w:t>
      </w:r>
      <w:proofErr w:type="spellEnd"/>
      <w:r w:rsidRPr="00856D91">
        <w:rPr>
          <w:rFonts w:asciiTheme="majorHAnsi" w:hAnsiTheme="majorHAnsi"/>
          <w:sz w:val="28"/>
        </w:rPr>
        <w:t> </w:t>
      </w:r>
      <w:r w:rsidRPr="00856D91">
        <w:rPr>
          <w:rFonts w:asciiTheme="majorHAnsi" w:hAnsiTheme="majorHAnsi"/>
          <w:i/>
          <w:iCs/>
          <w:sz w:val="28"/>
        </w:rPr>
        <w:t>«Ромашка»</w:t>
      </w:r>
      <w:r w:rsidRPr="00856D91">
        <w:rPr>
          <w:rFonts w:asciiTheme="majorHAnsi" w:hAnsiTheme="majorHAnsi"/>
          <w:sz w:val="28"/>
        </w:rPr>
        <w:t>, Е. Серова </w:t>
      </w:r>
      <w:r w:rsidRPr="00856D91">
        <w:rPr>
          <w:rFonts w:asciiTheme="majorHAnsi" w:hAnsiTheme="majorHAnsi"/>
          <w:i/>
          <w:iCs/>
          <w:sz w:val="28"/>
        </w:rPr>
        <w:t>«Одуванчик»</w:t>
      </w:r>
      <w:r w:rsidRPr="00856D91">
        <w:rPr>
          <w:rFonts w:asciiTheme="majorHAnsi" w:hAnsiTheme="majorHAnsi"/>
          <w:sz w:val="28"/>
        </w:rPr>
        <w:t>, Ю. Капотов </w:t>
      </w:r>
      <w:r w:rsidRPr="00856D91">
        <w:rPr>
          <w:rFonts w:asciiTheme="majorHAnsi" w:hAnsiTheme="majorHAnsi"/>
          <w:i/>
          <w:iCs/>
          <w:sz w:val="28"/>
        </w:rPr>
        <w:t>«Листопад»</w:t>
      </w:r>
      <w:r w:rsidRPr="00856D91">
        <w:rPr>
          <w:rFonts w:asciiTheme="majorHAnsi" w:hAnsiTheme="majorHAnsi"/>
          <w:sz w:val="28"/>
        </w:rPr>
        <w:t>, И. Демьянов </w:t>
      </w:r>
      <w:r w:rsidRPr="00856D91">
        <w:rPr>
          <w:rFonts w:asciiTheme="majorHAnsi" w:hAnsiTheme="majorHAnsi"/>
          <w:i/>
          <w:iCs/>
          <w:sz w:val="28"/>
        </w:rPr>
        <w:t>«Осень»</w:t>
      </w:r>
      <w:r w:rsidRPr="00856D91">
        <w:rPr>
          <w:rFonts w:asciiTheme="majorHAnsi" w:hAnsiTheme="majorHAnsi"/>
          <w:sz w:val="28"/>
        </w:rPr>
        <w:t xml:space="preserve">, И. </w:t>
      </w:r>
      <w:proofErr w:type="spellStart"/>
      <w:r w:rsidRPr="00856D91">
        <w:rPr>
          <w:rFonts w:asciiTheme="majorHAnsi" w:hAnsiTheme="majorHAnsi"/>
          <w:sz w:val="28"/>
        </w:rPr>
        <w:t>Токмакова</w:t>
      </w:r>
      <w:proofErr w:type="spellEnd"/>
      <w:r w:rsidRPr="00856D91">
        <w:rPr>
          <w:rFonts w:asciiTheme="majorHAnsi" w:hAnsiTheme="majorHAnsi"/>
          <w:sz w:val="28"/>
        </w:rPr>
        <w:t> </w:t>
      </w:r>
      <w:r w:rsidRPr="00856D91">
        <w:rPr>
          <w:rFonts w:asciiTheme="majorHAnsi" w:hAnsiTheme="majorHAnsi"/>
          <w:i/>
          <w:iCs/>
          <w:sz w:val="28"/>
        </w:rPr>
        <w:t>«Осенние листья</w:t>
      </w:r>
      <w:r w:rsidRPr="00856D91">
        <w:rPr>
          <w:rFonts w:asciiTheme="majorHAnsi" w:hAnsiTheme="majorHAnsi"/>
          <w:b/>
          <w:bCs/>
          <w:i/>
          <w:iCs/>
          <w:sz w:val="28"/>
        </w:rPr>
        <w:t>»</w:t>
      </w:r>
      <w:r w:rsidRPr="00856D91">
        <w:rPr>
          <w:rFonts w:asciiTheme="majorHAnsi" w:hAnsiTheme="majorHAnsi"/>
          <w:b/>
          <w:bCs/>
          <w:sz w:val="28"/>
        </w:rPr>
        <w:t>.</w:t>
      </w:r>
    </w:p>
    <w:p w:rsidR="00856D91" w:rsidRPr="00856D91" w:rsidRDefault="00856D91" w:rsidP="00856D91">
      <w:pPr>
        <w:ind w:left="1418" w:right="1275"/>
      </w:pPr>
    </w:p>
    <w:p w:rsidR="003946B3" w:rsidRDefault="003946B3"/>
    <w:sectPr w:rsidR="003946B3" w:rsidSect="00856D91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91"/>
    <w:rsid w:val="003946B3"/>
    <w:rsid w:val="0085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56D91"/>
  </w:style>
  <w:style w:type="character" w:customStyle="1" w:styleId="c4">
    <w:name w:val="c4"/>
    <w:basedOn w:val="a0"/>
    <w:rsid w:val="00856D91"/>
  </w:style>
  <w:style w:type="paragraph" w:customStyle="1" w:styleId="c14">
    <w:name w:val="c14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D91"/>
  </w:style>
  <w:style w:type="paragraph" w:customStyle="1" w:styleId="c8">
    <w:name w:val="c8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6D91"/>
  </w:style>
  <w:style w:type="character" w:customStyle="1" w:styleId="c6">
    <w:name w:val="c6"/>
    <w:basedOn w:val="a0"/>
    <w:rsid w:val="00856D91"/>
  </w:style>
  <w:style w:type="character" w:customStyle="1" w:styleId="c0">
    <w:name w:val="c0"/>
    <w:basedOn w:val="a0"/>
    <w:rsid w:val="00856D91"/>
  </w:style>
  <w:style w:type="character" w:customStyle="1" w:styleId="c12">
    <w:name w:val="c12"/>
    <w:basedOn w:val="a0"/>
    <w:rsid w:val="00856D91"/>
  </w:style>
  <w:style w:type="paragraph" w:styleId="a3">
    <w:name w:val="Balloon Text"/>
    <w:basedOn w:val="a"/>
    <w:link w:val="a4"/>
    <w:uiPriority w:val="99"/>
    <w:semiHidden/>
    <w:unhideWhenUsed/>
    <w:rsid w:val="0085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56D91"/>
  </w:style>
  <w:style w:type="character" w:customStyle="1" w:styleId="c4">
    <w:name w:val="c4"/>
    <w:basedOn w:val="a0"/>
    <w:rsid w:val="00856D91"/>
  </w:style>
  <w:style w:type="paragraph" w:customStyle="1" w:styleId="c14">
    <w:name w:val="c14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D91"/>
  </w:style>
  <w:style w:type="paragraph" w:customStyle="1" w:styleId="c8">
    <w:name w:val="c8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6D91"/>
  </w:style>
  <w:style w:type="character" w:customStyle="1" w:styleId="c6">
    <w:name w:val="c6"/>
    <w:basedOn w:val="a0"/>
    <w:rsid w:val="00856D91"/>
  </w:style>
  <w:style w:type="character" w:customStyle="1" w:styleId="c0">
    <w:name w:val="c0"/>
    <w:basedOn w:val="a0"/>
    <w:rsid w:val="00856D91"/>
  </w:style>
  <w:style w:type="character" w:customStyle="1" w:styleId="c12">
    <w:name w:val="c12"/>
    <w:basedOn w:val="a0"/>
    <w:rsid w:val="00856D91"/>
  </w:style>
  <w:style w:type="paragraph" w:styleId="a3">
    <w:name w:val="Balloon Text"/>
    <w:basedOn w:val="a"/>
    <w:link w:val="a4"/>
    <w:uiPriority w:val="99"/>
    <w:semiHidden/>
    <w:unhideWhenUsed/>
    <w:rsid w:val="0085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632</Words>
  <Characters>3607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2018-11-03T12:21:00Z</dcterms:created>
  <dcterms:modified xsi:type="dcterms:W3CDTF">2018-11-03T12:31:00Z</dcterms:modified>
</cp:coreProperties>
</file>