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0E1" w:rsidRDefault="002130E1" w:rsidP="002130E1">
      <w:pPr>
        <w:ind w:left="567" w:right="708" w:firstLine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130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9B135C2" wp14:editId="0E681AE3">
            <wp:simplePos x="0" y="0"/>
            <wp:positionH relativeFrom="column">
              <wp:posOffset>-41910</wp:posOffset>
            </wp:positionH>
            <wp:positionV relativeFrom="paragraph">
              <wp:posOffset>-66040</wp:posOffset>
            </wp:positionV>
            <wp:extent cx="7152003" cy="10315575"/>
            <wp:effectExtent l="0" t="0" r="0" b="0"/>
            <wp:wrapNone/>
            <wp:docPr id="5" name="Рисунок 5" descr="https://s020.radikal.ru/i719/1503/fb/fa60506d3e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020.radikal.ru/i719/1503/fb/fa60506d3ea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003" cy="1031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0E1" w:rsidRPr="00C02D66" w:rsidRDefault="002130E1" w:rsidP="002130E1">
      <w:pPr>
        <w:ind w:left="567" w:right="708" w:firstLine="284"/>
        <w:jc w:val="center"/>
        <w:rPr>
          <w:rFonts w:ascii="a_Bremen" w:hAnsi="a_Bremen" w:cs="Times New Roman"/>
          <w:b/>
          <w:noProof/>
          <w:color w:val="0070C0"/>
          <w:sz w:val="32"/>
          <w:szCs w:val="28"/>
          <w:lang w:eastAsia="ru-RU"/>
        </w:rPr>
      </w:pPr>
      <w:r w:rsidRPr="00C02D66">
        <w:rPr>
          <w:rFonts w:ascii="a_Bremen" w:hAnsi="a_Bremen" w:cs="Times New Roman"/>
          <w:b/>
          <w:noProof/>
          <w:color w:val="0070C0"/>
          <w:sz w:val="32"/>
          <w:szCs w:val="28"/>
          <w:lang w:eastAsia="ru-RU"/>
        </w:rPr>
        <w:t>КОНСУЛЬТАЦИЯ ДЛЯ РОДИТЕЛЕЙ</w:t>
      </w:r>
    </w:p>
    <w:p w:rsidR="002130E1" w:rsidRPr="00C02D66" w:rsidRDefault="002130E1" w:rsidP="002130E1">
      <w:pPr>
        <w:ind w:left="567" w:right="708" w:firstLine="284"/>
        <w:jc w:val="center"/>
        <w:rPr>
          <w:rFonts w:ascii="a_Bremen" w:hAnsi="a_Bremen" w:cs="Times New Roman"/>
          <w:b/>
          <w:noProof/>
          <w:color w:val="C00000"/>
          <w:sz w:val="48"/>
          <w:szCs w:val="28"/>
          <w:lang w:eastAsia="ru-RU"/>
        </w:rPr>
      </w:pPr>
      <w:r w:rsidRPr="00C02D66">
        <w:rPr>
          <w:rFonts w:ascii="a_Bremen" w:hAnsi="a_Bremen" w:cs="Times New Roman"/>
          <w:b/>
          <w:noProof/>
          <w:color w:val="C00000"/>
          <w:sz w:val="48"/>
          <w:szCs w:val="28"/>
          <w:lang w:eastAsia="ru-RU"/>
        </w:rPr>
        <w:t>«Игры с ребёнком: весна идет, весне дорогу!»</w:t>
      </w:r>
    </w:p>
    <w:p w:rsidR="002130E1" w:rsidRPr="002130E1" w:rsidRDefault="002130E1" w:rsidP="00C02D66">
      <w:pPr>
        <w:ind w:left="567" w:right="708" w:firstLine="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130E1">
        <w:rPr>
          <w:rFonts w:ascii="Times New Roman" w:hAnsi="Times New Roman" w:cs="Times New Roman"/>
          <w:noProof/>
          <w:sz w:val="28"/>
          <w:szCs w:val="28"/>
          <w:lang w:eastAsia="ru-RU"/>
        </w:rPr>
        <w:t>Для того чтобы Вы и Ваши дети лучше почувствовали приближение весны, мы предлагаем Вам вместе с детьми заняться изготовлением весенних поделок и провести простые эксперименты с растениями, описание которых мы приводим ниже.</w:t>
      </w:r>
    </w:p>
    <w:p w:rsidR="002130E1" w:rsidRPr="002130E1" w:rsidRDefault="002130E1" w:rsidP="002130E1">
      <w:pPr>
        <w:ind w:left="567" w:right="708" w:firstLine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2D66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t xml:space="preserve">Радуга. </w:t>
      </w:r>
      <w:r w:rsidRPr="002130E1">
        <w:rPr>
          <w:rFonts w:ascii="Times New Roman" w:hAnsi="Times New Roman" w:cs="Times New Roman"/>
          <w:noProof/>
          <w:sz w:val="28"/>
          <w:szCs w:val="28"/>
          <w:lang w:eastAsia="ru-RU"/>
        </w:rPr>
        <w:t>Для создания радуги из бумаги Вам потребуются: - Красный круг диаметром 23 см. - Оранжевый круг диаметром 20 см. - Желтый круг диаметром 18 см. - Зеленый круг диаметром 15 см. - Синий круг диаметром 13 см. - Фиолетовый круг диаметром 10 см. Наклейте оранжевый круг на красный, желтый на оранжевый, зеленый на желтый и т.д. Когда клей высохнет, разрежьте круги пополам, склейте их тыльными сторонами, предусмотрев при этом петельку из веревки, и повесьте. Поскольку дети приклеивают круги не точно по центру, то радуга каждого ребенка будет чем-то отличаться от других, и детям будет интересно их рассматривать и сравнивать.</w:t>
      </w:r>
    </w:p>
    <w:p w:rsidR="002130E1" w:rsidRPr="002130E1" w:rsidRDefault="002130E1" w:rsidP="002130E1">
      <w:pPr>
        <w:ind w:left="567" w:right="708" w:firstLine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02D66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t>Облака.</w:t>
      </w:r>
      <w:r w:rsidRPr="00C02D66"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 </w:t>
      </w:r>
      <w:r w:rsidRPr="002130E1">
        <w:rPr>
          <w:rFonts w:ascii="Times New Roman" w:hAnsi="Times New Roman" w:cs="Times New Roman"/>
          <w:noProof/>
          <w:sz w:val="28"/>
          <w:szCs w:val="28"/>
          <w:lang w:eastAsia="ru-RU"/>
        </w:rPr>
        <w:t>Чтобы смастерить бумажные облака, вырежьте две одинаковые заготовки в форме облаков из плотной белой глянцевой бумаги. Склейте края заготовок, оставив только небольшое отверстие. Дети набивают облака мягкой туалетной бумагой, затем заклеивают отверстие. Когда облака высохнут, их можно подвесить, продев с помощью иглы нитку через край бумаги. Получатся объемные белые облака.</w:t>
      </w:r>
    </w:p>
    <w:p w:rsidR="002130E1" w:rsidRPr="002130E1" w:rsidRDefault="002130E1" w:rsidP="002130E1">
      <w:pPr>
        <w:ind w:left="567" w:right="708" w:firstLine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A656E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t xml:space="preserve">Цветы в форме ладошек. </w:t>
      </w:r>
      <w:r w:rsidRPr="002130E1">
        <w:rPr>
          <w:rFonts w:ascii="Times New Roman" w:hAnsi="Times New Roman" w:cs="Times New Roman"/>
          <w:noProof/>
          <w:sz w:val="28"/>
          <w:szCs w:val="28"/>
          <w:lang w:eastAsia="ru-RU"/>
        </w:rPr>
        <w:t>Пусть ребенок положит свою ручку на бумагу, обведите его ладошку карандашом. Вырежьте получившуюся форму. С помощью карандаша закатите лепестки в форме пальчиков. Сверните форму таким образом, чтобы у вас получилась цилиндрическая форма в виде лилии, при этом завитки лепестков должны быть завернуты к наружной стороне. Степлером закрепите цветок и вырезанные листики на соломинке для коктейля. Если вы сделаете пять или семь таких цветочков, у вас получится симпатичный букетик.</w:t>
      </w:r>
    </w:p>
    <w:p w:rsidR="00CA656E" w:rsidRDefault="002130E1" w:rsidP="002130E1">
      <w:pPr>
        <w:ind w:left="567" w:right="708" w:firstLine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A656E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t>Весенняя веточка.</w:t>
      </w:r>
      <w:r w:rsidRPr="00CA656E"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 </w:t>
      </w:r>
      <w:r w:rsidRPr="002130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Ранней весною соберите только, что сломанные веточки, на которых имеются набухшие почки, и поставьте их в вазу с водой. Это прекрасный способ создать атмосферу весны в Вашем доме (может, весенняя зелень вдохновит Вас сделать генеральную уборку после зимы)? Уроки огородничества в детской комнате Отрежьте верхнюю часть моркови и поместите </w:t>
      </w:r>
    </w:p>
    <w:p w:rsidR="00CA656E" w:rsidRDefault="00F15A36" w:rsidP="002130E1">
      <w:pPr>
        <w:ind w:left="567" w:right="708" w:firstLine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130E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90EAA98" wp14:editId="02B362C3">
            <wp:simplePos x="0" y="0"/>
            <wp:positionH relativeFrom="column">
              <wp:posOffset>-60960</wp:posOffset>
            </wp:positionH>
            <wp:positionV relativeFrom="paragraph">
              <wp:posOffset>19685</wp:posOffset>
            </wp:positionV>
            <wp:extent cx="7134225" cy="10277475"/>
            <wp:effectExtent l="0" t="0" r="9525" b="9525"/>
            <wp:wrapNone/>
            <wp:docPr id="4" name="Рисунок 4" descr="https://s020.radikal.ru/i719/1503/fb/fa60506d3e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020.radikal.ru/i719/1503/fb/fa60506d3ea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1027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A36" w:rsidRDefault="00F15A36" w:rsidP="00F15A36">
      <w:pPr>
        <w:ind w:left="567" w:right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130E1" w:rsidRPr="002130E1" w:rsidRDefault="002130E1" w:rsidP="00F15A36">
      <w:pPr>
        <w:ind w:left="567" w:right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2130E1">
        <w:rPr>
          <w:rFonts w:ascii="Times New Roman" w:hAnsi="Times New Roman" w:cs="Times New Roman"/>
          <w:noProof/>
          <w:sz w:val="28"/>
          <w:szCs w:val="28"/>
          <w:lang w:eastAsia="ru-RU"/>
        </w:rPr>
        <w:t>ее в блюдечко с камушками и водой, вода должна закрывать только срез. Поставьте блюдечко в темное место, где нет прямых солнечных лучей. Через несколько дней на моркови начнут появляться ростки, и она превратится в зеленые растения.</w:t>
      </w:r>
    </w:p>
    <w:p w:rsidR="002130E1" w:rsidRPr="002130E1" w:rsidRDefault="002130E1" w:rsidP="002130E1">
      <w:pPr>
        <w:ind w:left="567" w:right="708" w:firstLine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5A36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t>Деревья с листьями из частей пазла.</w:t>
      </w:r>
      <w:r w:rsidRPr="00F15A36"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 </w:t>
      </w:r>
      <w:r w:rsidRPr="002130E1">
        <w:rPr>
          <w:rFonts w:ascii="Times New Roman" w:hAnsi="Times New Roman" w:cs="Times New Roman"/>
          <w:noProof/>
          <w:sz w:val="28"/>
          <w:szCs w:val="28"/>
          <w:lang w:eastAsia="ru-RU"/>
        </w:rPr>
        <w:t>Наверняка у вас есть пазлы, собрать которые уже невозможно, потому что ребенок растерял большую часть их компонентов. Вы можете использовать такие пазлы для следующей поделки. Вырежьте из бумаги ствол и ветви дерева, приклейте или даже закрепите эту форму степлером на листе бумаги (желтый, например, был бы отличным фоном) и наклейте части пазла на ветви дерева таким образом, чтобы оно все покрылось густой листвой. Подобная идея хороша и для осенних поделок.</w:t>
      </w:r>
    </w:p>
    <w:p w:rsidR="002130E1" w:rsidRPr="002130E1" w:rsidRDefault="002130E1" w:rsidP="002130E1">
      <w:pPr>
        <w:ind w:left="567" w:right="708" w:firstLine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5A36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t>Птичье гнездо.</w:t>
      </w:r>
      <w:r w:rsidRPr="00F15A36"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 </w:t>
      </w:r>
      <w:r w:rsidRPr="002130E1">
        <w:rPr>
          <w:rFonts w:ascii="Times New Roman" w:hAnsi="Times New Roman" w:cs="Times New Roman"/>
          <w:noProof/>
          <w:sz w:val="28"/>
          <w:szCs w:val="28"/>
          <w:lang w:eastAsia="ru-RU"/>
        </w:rPr>
        <w:t>Необходимые материалы: плотная цветная бумага, клей, картон, пряжа, маркеры. При помощи ножниц вырежьте из картона заготовки в форме яйца. Наклейте яйца на картон. Приклейте кусочки пряжи таким образом, чтобы получились гнезда, подождите, пока высохнет клей. Маркером нарисуйте ветви дерева вокруг гнезд, а также крапинки на яйцах. Листья на ветках можно нарисовать, а можно прикрепить живые листья, или изготовить и наклеить листья из бумаги. Расскажите детям о том, какие птицы обитают в вашей местности. Обсудите, как они отличаются друг от друга по размеру и окрасу. На прогулке попытайтесь увидеть птичьи гнезда на деревьях. Обсудите, из чего птицы делают гнезда, и как высоко они их размещают на деревьях.</w:t>
      </w:r>
    </w:p>
    <w:p w:rsidR="006C3490" w:rsidRPr="00F15A36" w:rsidRDefault="002130E1" w:rsidP="002130E1">
      <w:pPr>
        <w:ind w:left="567" w:right="708" w:firstLine="284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F15A36">
        <w:rPr>
          <w:rFonts w:ascii="Times New Roman" w:hAnsi="Times New Roman" w:cs="Times New Roman"/>
          <w:b/>
          <w:noProof/>
          <w:color w:val="C00000"/>
          <w:sz w:val="32"/>
          <w:szCs w:val="28"/>
          <w:lang w:eastAsia="ru-RU"/>
        </w:rPr>
        <w:t>Надеемся, что наши рекомендации помогут Вам интересно провести время с Вашими детьми этой весной и пополнить знания Ваших детей о весне как о времени года!</w:t>
      </w:r>
      <w:r w:rsidR="001F484B" w:rsidRPr="00F15A36">
        <w:rPr>
          <w:rFonts w:ascii="Times New Roman" w:hAnsi="Times New Roman" w:cs="Times New Roman"/>
          <w:b/>
          <w:noProof/>
          <w:color w:val="C00000"/>
          <w:sz w:val="32"/>
          <w:szCs w:val="28"/>
          <w:lang w:eastAsia="ru-RU"/>
        </w:rPr>
        <w:t xml:space="preserve"> </w:t>
      </w:r>
      <w:r w:rsidR="004118EA" w:rsidRPr="00F15A36">
        <w:rPr>
          <w:rFonts w:ascii="Times New Roman" w:hAnsi="Times New Roman" w:cs="Times New Roman"/>
          <w:b/>
          <w:noProof/>
          <w:color w:val="C00000"/>
          <w:sz w:val="32"/>
          <w:szCs w:val="28"/>
          <w:lang w:eastAsia="ru-RU"/>
        </w:rPr>
        <w:t xml:space="preserve"> </w:t>
      </w:r>
    </w:p>
    <w:sectPr w:rsidR="006C3490" w:rsidRPr="00F15A36" w:rsidSect="00E90141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6B9" w:rsidRDefault="000C66B9" w:rsidP="00E90141">
      <w:pPr>
        <w:spacing w:after="0" w:line="240" w:lineRule="auto"/>
      </w:pPr>
      <w:r>
        <w:separator/>
      </w:r>
    </w:p>
  </w:endnote>
  <w:endnote w:type="continuationSeparator" w:id="0">
    <w:p w:rsidR="000C66B9" w:rsidRDefault="000C66B9" w:rsidP="00E90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Bremen">
    <w:panose1 w:val="04040407060802090704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6B9" w:rsidRDefault="000C66B9" w:rsidP="00E90141">
      <w:pPr>
        <w:spacing w:after="0" w:line="240" w:lineRule="auto"/>
      </w:pPr>
      <w:r>
        <w:separator/>
      </w:r>
    </w:p>
  </w:footnote>
  <w:footnote w:type="continuationSeparator" w:id="0">
    <w:p w:rsidR="000C66B9" w:rsidRDefault="000C66B9" w:rsidP="00E901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141"/>
    <w:rsid w:val="000C66B9"/>
    <w:rsid w:val="001F484B"/>
    <w:rsid w:val="002130E1"/>
    <w:rsid w:val="004118EA"/>
    <w:rsid w:val="006C3490"/>
    <w:rsid w:val="00C02D66"/>
    <w:rsid w:val="00CA656E"/>
    <w:rsid w:val="00D745B6"/>
    <w:rsid w:val="00E90141"/>
    <w:rsid w:val="00F1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0141"/>
  </w:style>
  <w:style w:type="paragraph" w:styleId="a5">
    <w:name w:val="footer"/>
    <w:basedOn w:val="a"/>
    <w:link w:val="a6"/>
    <w:uiPriority w:val="99"/>
    <w:unhideWhenUsed/>
    <w:rsid w:val="00E90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0141"/>
  </w:style>
  <w:style w:type="paragraph" w:styleId="a7">
    <w:name w:val="Balloon Text"/>
    <w:basedOn w:val="a"/>
    <w:link w:val="a8"/>
    <w:uiPriority w:val="99"/>
    <w:semiHidden/>
    <w:unhideWhenUsed/>
    <w:rsid w:val="00E90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01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0141"/>
  </w:style>
  <w:style w:type="paragraph" w:styleId="a5">
    <w:name w:val="footer"/>
    <w:basedOn w:val="a"/>
    <w:link w:val="a6"/>
    <w:uiPriority w:val="99"/>
    <w:unhideWhenUsed/>
    <w:rsid w:val="00E90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0141"/>
  </w:style>
  <w:style w:type="paragraph" w:styleId="a7">
    <w:name w:val="Balloon Text"/>
    <w:basedOn w:val="a"/>
    <w:link w:val="a8"/>
    <w:uiPriority w:val="99"/>
    <w:semiHidden/>
    <w:unhideWhenUsed/>
    <w:rsid w:val="00E90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01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cp:lastPrinted>2021-04-15T13:40:00Z</cp:lastPrinted>
  <dcterms:created xsi:type="dcterms:W3CDTF">2021-04-15T13:27:00Z</dcterms:created>
  <dcterms:modified xsi:type="dcterms:W3CDTF">2021-04-15T13:40:00Z</dcterms:modified>
</cp:coreProperties>
</file>