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061" w:rsidRDefault="00DE3061" w:rsidP="00BB5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5417" cy="899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23" cy="899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3061" w:rsidRDefault="00DE3061" w:rsidP="00BB5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121C" w:rsidRPr="00BB5FBF" w:rsidRDefault="00703A4F" w:rsidP="00BB5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FBF">
        <w:rPr>
          <w:rFonts w:ascii="Times New Roman" w:hAnsi="Times New Roman" w:cs="Times New Roman"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703A4F" w:rsidRDefault="00703A4F" w:rsidP="00BB5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FBF">
        <w:rPr>
          <w:rFonts w:ascii="Times New Roman" w:hAnsi="Times New Roman" w:cs="Times New Roman"/>
          <w:sz w:val="24"/>
          <w:szCs w:val="24"/>
        </w:rPr>
        <w:t>Беклемищенская начальная школа-детский сад</w:t>
      </w:r>
    </w:p>
    <w:p w:rsidR="00BB5FBF" w:rsidRDefault="00BB5FBF" w:rsidP="00BB5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5FBF" w:rsidRPr="00BB5FBF" w:rsidRDefault="00BB5FBF" w:rsidP="00BB5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3A4F" w:rsidRPr="00BB5FBF" w:rsidRDefault="00703A4F" w:rsidP="00BB5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BF">
        <w:rPr>
          <w:rFonts w:ascii="Times New Roman" w:hAnsi="Times New Roman" w:cs="Times New Roman"/>
          <w:sz w:val="24"/>
          <w:szCs w:val="24"/>
        </w:rPr>
        <w:t>«</w:t>
      </w:r>
      <w:r w:rsidR="00BB5FBF">
        <w:rPr>
          <w:rFonts w:ascii="Times New Roman" w:hAnsi="Times New Roman" w:cs="Times New Roman"/>
          <w:sz w:val="24"/>
          <w:szCs w:val="24"/>
        </w:rPr>
        <w:t>Рассмотрено</w:t>
      </w:r>
      <w:r w:rsidRPr="00BB5FBF">
        <w:rPr>
          <w:rFonts w:ascii="Times New Roman" w:hAnsi="Times New Roman" w:cs="Times New Roman"/>
          <w:sz w:val="24"/>
          <w:szCs w:val="24"/>
        </w:rPr>
        <w:t xml:space="preserve">»                           </w:t>
      </w:r>
      <w:r w:rsidR="00BB5F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«Утверждаю»</w:t>
      </w:r>
    </w:p>
    <w:p w:rsidR="00BB5FBF" w:rsidRDefault="00BB5FBF" w:rsidP="00BB5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                                                                  Директор:              Л.Н. Петрова</w:t>
      </w:r>
    </w:p>
    <w:p w:rsidR="00703A4F" w:rsidRPr="00BB5FBF" w:rsidRDefault="00BB5FBF" w:rsidP="00BB5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03A4F" w:rsidRPr="00BB5FBF">
        <w:rPr>
          <w:rFonts w:ascii="Times New Roman" w:hAnsi="Times New Roman" w:cs="Times New Roman"/>
          <w:sz w:val="24"/>
          <w:szCs w:val="24"/>
        </w:rPr>
        <w:t>едагогическ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703A4F" w:rsidRPr="00BB5FBF">
        <w:rPr>
          <w:rFonts w:ascii="Times New Roman" w:hAnsi="Times New Roman" w:cs="Times New Roman"/>
          <w:sz w:val="24"/>
          <w:szCs w:val="24"/>
        </w:rPr>
        <w:t>совет</w:t>
      </w:r>
      <w:r>
        <w:rPr>
          <w:rFonts w:ascii="Times New Roman" w:hAnsi="Times New Roman" w:cs="Times New Roman"/>
          <w:sz w:val="24"/>
          <w:szCs w:val="24"/>
        </w:rPr>
        <w:t xml:space="preserve">а                                                            приказ №  </w:t>
      </w:r>
      <w:r w:rsidR="0067451C">
        <w:rPr>
          <w:rFonts w:ascii="Times New Roman" w:hAnsi="Times New Roman" w:cs="Times New Roman"/>
          <w:sz w:val="24"/>
          <w:szCs w:val="24"/>
        </w:rPr>
        <w:t>14    от 24</w:t>
      </w:r>
      <w:r>
        <w:rPr>
          <w:rFonts w:ascii="Times New Roman" w:hAnsi="Times New Roman" w:cs="Times New Roman"/>
          <w:sz w:val="24"/>
          <w:szCs w:val="24"/>
        </w:rPr>
        <w:t xml:space="preserve">.03.2020 г.        </w:t>
      </w:r>
    </w:p>
    <w:p w:rsidR="00703A4F" w:rsidRDefault="00703A4F" w:rsidP="00BB5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BF">
        <w:rPr>
          <w:rFonts w:ascii="Times New Roman" w:hAnsi="Times New Roman" w:cs="Times New Roman"/>
          <w:sz w:val="24"/>
          <w:szCs w:val="24"/>
        </w:rPr>
        <w:t xml:space="preserve">№ </w:t>
      </w:r>
      <w:r w:rsidR="00BB5FBF">
        <w:rPr>
          <w:rFonts w:ascii="Times New Roman" w:hAnsi="Times New Roman" w:cs="Times New Roman"/>
          <w:sz w:val="24"/>
          <w:szCs w:val="24"/>
        </w:rPr>
        <w:t>2</w:t>
      </w:r>
      <w:r w:rsidRPr="00BB5FBF">
        <w:rPr>
          <w:rFonts w:ascii="Times New Roman" w:hAnsi="Times New Roman" w:cs="Times New Roman"/>
          <w:sz w:val="24"/>
          <w:szCs w:val="24"/>
        </w:rPr>
        <w:t xml:space="preserve">   от  </w:t>
      </w:r>
      <w:r w:rsidR="00BB5FBF">
        <w:rPr>
          <w:rFonts w:ascii="Times New Roman" w:hAnsi="Times New Roman" w:cs="Times New Roman"/>
          <w:sz w:val="24"/>
          <w:szCs w:val="24"/>
        </w:rPr>
        <w:t>18.03.2020 г.</w:t>
      </w:r>
    </w:p>
    <w:p w:rsidR="00BB5FBF" w:rsidRDefault="00BB5FBF" w:rsidP="00BB5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FBF" w:rsidRDefault="00BB5FBF" w:rsidP="00BB5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FBF" w:rsidRDefault="00BB5FBF" w:rsidP="00BB5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FBF" w:rsidRDefault="00BB5FBF" w:rsidP="00BB5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BB5FBF" w:rsidRDefault="00BB5FBF" w:rsidP="00BB5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дистанционного образовательного процесса</w:t>
      </w:r>
    </w:p>
    <w:p w:rsidR="00BB5FBF" w:rsidRDefault="00BB5FBF" w:rsidP="00BB5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Беклемищенская НШ-ДС в период карантина</w:t>
      </w:r>
    </w:p>
    <w:p w:rsidR="00BB5FBF" w:rsidRDefault="00BB5FBF" w:rsidP="00BB5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5FBF" w:rsidRPr="00D125BD" w:rsidRDefault="00BB5FBF" w:rsidP="00BB5FB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5B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47B80" w:rsidRDefault="00147B80" w:rsidP="00147B80">
      <w:pPr>
        <w:pStyle w:val="a4"/>
        <w:numPr>
          <w:ilvl w:val="1"/>
          <w:numId w:val="5"/>
        </w:numPr>
        <w:spacing w:before="48" w:beforeAutospacing="1" w:after="48" w:afterAutospacing="1" w:line="24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t xml:space="preserve"> </w:t>
      </w:r>
      <w:r w:rsidR="00BB5FBF" w:rsidRPr="00147B80">
        <w:t>Настоящее положение</w:t>
      </w:r>
      <w:r w:rsidRPr="00147B80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регулирует организацию дистанционного образовательного  процесса в МКОУ Беклемищенская НШ-ДС (далее – Школа)</w:t>
      </w:r>
      <w:r w:rsidR="00CC1E8A">
        <w:rPr>
          <w:rFonts w:eastAsia="Times New Roman"/>
          <w:bCs/>
          <w:lang w:eastAsia="ru-RU"/>
        </w:rPr>
        <w:t xml:space="preserve"> в дни непосещения занятий обучающимися по причине неблагоприятных погодных условий, на период карантина.</w:t>
      </w:r>
    </w:p>
    <w:p w:rsidR="00147B80" w:rsidRDefault="00147B80" w:rsidP="00147B80">
      <w:pPr>
        <w:pStyle w:val="a4"/>
        <w:numPr>
          <w:ilvl w:val="1"/>
          <w:numId w:val="5"/>
        </w:numPr>
        <w:spacing w:before="48" w:beforeAutospacing="1" w:after="48" w:afterAutospacing="1" w:line="240" w:lineRule="auto"/>
        <w:contextualSpacing/>
        <w:jc w:val="both"/>
        <w:rPr>
          <w:rFonts w:eastAsia="Times New Roman"/>
          <w:lang w:eastAsia="ru-RU"/>
        </w:rPr>
      </w:pPr>
      <w:r w:rsidRPr="00147B80">
        <w:rPr>
          <w:rFonts w:eastAsia="Times New Roman"/>
          <w:lang w:eastAsia="ru-RU"/>
        </w:rPr>
        <w:t xml:space="preserve"> Настоящее положение </w:t>
      </w:r>
      <w:r>
        <w:rPr>
          <w:rFonts w:eastAsia="Times New Roman"/>
          <w:lang w:eastAsia="ru-RU"/>
        </w:rPr>
        <w:t xml:space="preserve">разработано в соответствии с </w:t>
      </w:r>
      <w:r w:rsidR="008B4611">
        <w:rPr>
          <w:rFonts w:eastAsia="Times New Roman"/>
          <w:lang w:eastAsia="ru-RU"/>
        </w:rPr>
        <w:t>Федеральным</w:t>
      </w:r>
      <w:r w:rsidRPr="00147B80">
        <w:rPr>
          <w:rFonts w:eastAsia="Times New Roman"/>
          <w:lang w:eastAsia="ru-RU"/>
        </w:rPr>
        <w:t xml:space="preserve"> закон</w:t>
      </w:r>
      <w:r w:rsidR="008B4611">
        <w:rPr>
          <w:rFonts w:eastAsia="Times New Roman"/>
          <w:lang w:eastAsia="ru-RU"/>
        </w:rPr>
        <w:t>ом</w:t>
      </w:r>
      <w:r w:rsidRPr="00147B80">
        <w:rPr>
          <w:rFonts w:eastAsia="Times New Roman"/>
          <w:lang w:eastAsia="ru-RU"/>
        </w:rPr>
        <w:t xml:space="preserve"> от 29.12.2012</w:t>
      </w:r>
      <w:r>
        <w:rPr>
          <w:rFonts w:eastAsia="Times New Roman"/>
          <w:lang w:eastAsia="ru-RU"/>
        </w:rPr>
        <w:t xml:space="preserve"> N 273-ФЗ</w:t>
      </w:r>
      <w:r w:rsidRPr="00147B80">
        <w:rPr>
          <w:rFonts w:eastAsia="Times New Roman"/>
          <w:lang w:eastAsia="ru-RU"/>
        </w:rPr>
        <w:t>"Об образовании в Российской Федерации"</w:t>
      </w:r>
      <w:r>
        <w:rPr>
          <w:rFonts w:eastAsia="Times New Roman"/>
          <w:lang w:eastAsia="ru-RU"/>
        </w:rPr>
        <w:t xml:space="preserve">, </w:t>
      </w:r>
      <w:r w:rsidRPr="00147B80">
        <w:rPr>
          <w:rFonts w:eastAsia="Times New Roman"/>
          <w:lang w:eastAsia="ru-RU"/>
        </w:rPr>
        <w:t>Приказ</w:t>
      </w:r>
      <w:r w:rsidR="008B4611">
        <w:rPr>
          <w:rFonts w:eastAsia="Times New Roman"/>
          <w:lang w:eastAsia="ru-RU"/>
        </w:rPr>
        <w:t>ом</w:t>
      </w:r>
      <w:r w:rsidRPr="00147B80">
        <w:rPr>
          <w:rFonts w:eastAsia="Times New Roman"/>
          <w:lang w:eastAsia="ru-RU"/>
        </w:rPr>
        <w:t xml:space="preserve"> Министерства образования и науки российской Федерации №137 от 06.05.05 «Об использовании дистанцион</w:t>
      </w:r>
      <w:r>
        <w:rPr>
          <w:rFonts w:eastAsia="Times New Roman"/>
          <w:lang w:eastAsia="ru-RU"/>
        </w:rPr>
        <w:t>ных образовательных технологий»</w:t>
      </w:r>
    </w:p>
    <w:p w:rsidR="007F4B82" w:rsidRDefault="007F4B82" w:rsidP="00147B80">
      <w:pPr>
        <w:pStyle w:val="a4"/>
        <w:numPr>
          <w:ilvl w:val="1"/>
          <w:numId w:val="5"/>
        </w:numPr>
        <w:spacing w:before="48" w:beforeAutospacing="1" w:after="48" w:afterAutospacing="1" w:line="240" w:lineRule="auto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 дистанционными образовательными технологиями (далее ДОТ) понимаются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преподавателей.</w:t>
      </w:r>
    </w:p>
    <w:p w:rsidR="007F4B82" w:rsidRDefault="007F4B82" w:rsidP="00147B80">
      <w:pPr>
        <w:pStyle w:val="a4"/>
        <w:numPr>
          <w:ilvl w:val="1"/>
          <w:numId w:val="5"/>
        </w:numPr>
        <w:spacing w:before="48" w:beforeAutospacing="1" w:after="48" w:afterAutospacing="1" w:line="240" w:lineRule="auto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Главными целями применения ДОТ являются:</w:t>
      </w:r>
    </w:p>
    <w:p w:rsidR="007F4B82" w:rsidRDefault="007F4B82" w:rsidP="007F4B82">
      <w:pPr>
        <w:pStyle w:val="a4"/>
        <w:spacing w:before="48" w:beforeAutospacing="1" w:after="48" w:afterAutospacing="1" w:line="240" w:lineRule="auto"/>
        <w:ind w:left="420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 повышение доступности образовательных услуг для обучающихся;</w:t>
      </w:r>
    </w:p>
    <w:p w:rsidR="007F4B82" w:rsidRDefault="007F4B82" w:rsidP="007F4B82">
      <w:pPr>
        <w:pStyle w:val="a4"/>
        <w:spacing w:before="48" w:beforeAutospacing="1" w:after="48" w:afterAutospacing="1" w:line="240" w:lineRule="auto"/>
        <w:ind w:left="420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предоставление обучающимся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7F4B82" w:rsidRDefault="007F4B82" w:rsidP="00CC1E8A">
      <w:pPr>
        <w:pStyle w:val="a4"/>
        <w:spacing w:before="48" w:beforeAutospacing="1" w:after="48" w:afterAutospacing="1" w:line="240" w:lineRule="auto"/>
        <w:ind w:left="426" w:hanging="426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1.5. Формы ДОТ: электронная почта, дистанционные конкурсы, олимпиады, дистанционное самообучение в Интернете, видеоконференции, Интернет-уроки, вебинары, </w:t>
      </w:r>
      <w:r>
        <w:rPr>
          <w:rFonts w:eastAsia="Times New Roman"/>
          <w:lang w:val="en-US" w:eastAsia="ru-RU"/>
        </w:rPr>
        <w:t>skype</w:t>
      </w:r>
      <w:r>
        <w:rPr>
          <w:rFonts w:eastAsia="Times New Roman"/>
          <w:lang w:eastAsia="ru-RU"/>
        </w:rPr>
        <w:t>-общение и т.д. учителя могут использовать в образовательной деятельности.</w:t>
      </w:r>
    </w:p>
    <w:p w:rsidR="007F4B82" w:rsidRDefault="007F4B82" w:rsidP="007F4B82">
      <w:pPr>
        <w:pStyle w:val="a4"/>
        <w:spacing w:before="48" w:beforeAutospacing="1" w:after="48" w:afterAutospacing="1" w:line="240" w:lineRule="auto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 xml:space="preserve">В обучении с применением ДОТ используются следующие организационные </w:t>
      </w:r>
      <w:r w:rsidR="00CC1E8A">
        <w:rPr>
          <w:rFonts w:eastAsia="Times New Roman"/>
          <w:lang w:eastAsia="ru-RU"/>
        </w:rPr>
        <w:t>формы учебной деятельности: лекция, консультация, практическое занятие, контрольная работа, самостоятельная работа.</w:t>
      </w:r>
    </w:p>
    <w:p w:rsidR="00CC1E8A" w:rsidRPr="007F4B82" w:rsidRDefault="00CC1E8A" w:rsidP="007F4B82">
      <w:pPr>
        <w:pStyle w:val="a4"/>
        <w:spacing w:before="48" w:beforeAutospacing="1" w:after="48" w:afterAutospacing="1" w:line="240" w:lineRule="auto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>Самостоятельная работа обучающихся может включать следующие организационные формы дистанционного обучения: работа с электронным учебником, просмотр видео-лекций, компьютерное тестирование, изучение печатных и других учебных методических материалов.</w:t>
      </w:r>
    </w:p>
    <w:p w:rsidR="008B4611" w:rsidRPr="00D125BD" w:rsidRDefault="0096646D" w:rsidP="008B4611">
      <w:pPr>
        <w:pStyle w:val="a3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8B4611" w:rsidRPr="00D12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рганизация образовательного процесса во время карантина(режим работы)</w:t>
      </w:r>
    </w:p>
    <w:p w:rsidR="008B4611" w:rsidRDefault="008B4611" w:rsidP="00147B80">
      <w:pPr>
        <w:pStyle w:val="a4"/>
        <w:numPr>
          <w:ilvl w:val="1"/>
          <w:numId w:val="5"/>
        </w:numPr>
        <w:spacing w:before="48" w:beforeAutospacing="1" w:after="48" w:afterAutospacing="1" w:line="240" w:lineRule="auto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Директор Школы на основании указаний вышестоящих органов управления  образованием или на основании заявлений родителей (законных представителей) учеников образовательной организации издает приказ о переходе на дистанционное обучение всей школы или об индивидуальных </w:t>
      </w:r>
      <w:r w:rsidR="0064667A">
        <w:rPr>
          <w:rFonts w:eastAsia="Times New Roman"/>
          <w:lang w:eastAsia="ru-RU"/>
        </w:rPr>
        <w:t>переходах на дистанционное обучение отдельных классов и организации карантинного режима в школе.</w:t>
      </w:r>
    </w:p>
    <w:p w:rsidR="0064667A" w:rsidRDefault="0064667A" w:rsidP="00147B80">
      <w:pPr>
        <w:pStyle w:val="a4"/>
        <w:numPr>
          <w:ilvl w:val="1"/>
          <w:numId w:val="5"/>
        </w:numPr>
        <w:spacing w:before="48" w:beforeAutospacing="1" w:after="48" w:afterAutospacing="1" w:line="240" w:lineRule="auto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Во время карантина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64667A" w:rsidRDefault="0064667A" w:rsidP="00147B80">
      <w:pPr>
        <w:numPr>
          <w:ilvl w:val="1"/>
          <w:numId w:val="5"/>
        </w:numPr>
        <w:spacing w:before="48" w:after="48" w:line="288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</w:p>
    <w:p w:rsidR="0064667A" w:rsidRDefault="0064667A" w:rsidP="0064667A">
      <w:pPr>
        <w:pStyle w:val="a3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C7A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работу Школы во время карантина;</w:t>
      </w:r>
    </w:p>
    <w:p w:rsidR="009C7A7B" w:rsidRDefault="009C7A7B" w:rsidP="0064667A">
      <w:pPr>
        <w:pStyle w:val="a3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контролирует соблюдение работниками Школы карантинного режима;</w:t>
      </w:r>
    </w:p>
    <w:p w:rsidR="009C7A7B" w:rsidRDefault="009C7A7B" w:rsidP="0064667A">
      <w:pPr>
        <w:pStyle w:val="a3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контроль за реализацией мероприятий, направленных на обеспечение выполнения образовательных программ посредством дистанционного обучения;</w:t>
      </w:r>
    </w:p>
    <w:p w:rsidR="009C7A7B" w:rsidRDefault="009C7A7B" w:rsidP="0064667A">
      <w:pPr>
        <w:pStyle w:val="a3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147B80" w:rsidRPr="00147B80" w:rsidRDefault="00D125BD" w:rsidP="00966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246224068"/>
      <w:bookmarkStart w:id="2" w:name="_Toc25278882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147B80" w:rsidRPr="0014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47B80" w:rsidRPr="0014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7B80" w:rsidRPr="00147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обеспечение</w:t>
      </w:r>
      <w:bookmarkEnd w:id="1"/>
      <w:bookmarkEnd w:id="2"/>
      <w:r w:rsidR="00147B80" w:rsidRPr="00147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использования дистанционных образовательных технологий в школе.</w:t>
      </w:r>
    </w:p>
    <w:p w:rsidR="00147B80" w:rsidRPr="00E15C6A" w:rsidRDefault="00147B80" w:rsidP="00966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Учебный процесс с использованием ДОТ в </w:t>
      </w:r>
      <w:r w:rsidR="00D125BD" w:rsidRPr="00E15C6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Беклемищенская НШ-ДС</w:t>
      </w:r>
      <w:r w:rsidRPr="00E15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обеспечивается следующими техническими средствами:</w:t>
      </w:r>
    </w:p>
    <w:p w:rsidR="00147B80" w:rsidRPr="00E15C6A" w:rsidRDefault="00147B80" w:rsidP="00966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C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программным обеспечением для доступа к учебной информации и рабочими материалами для участников учебного процесса;</w:t>
      </w:r>
    </w:p>
    <w:p w:rsidR="00147B80" w:rsidRPr="00147B80" w:rsidRDefault="00147B80" w:rsidP="00966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ресурсам;</w:t>
      </w:r>
    </w:p>
    <w:p w:rsidR="00147B80" w:rsidRPr="00147B80" w:rsidRDefault="00147B80" w:rsidP="00966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бесплатными образовательными приложениями на мобильных устройствах.</w:t>
      </w:r>
    </w:p>
    <w:p w:rsidR="00147B80" w:rsidRPr="00147B80" w:rsidRDefault="00147B80" w:rsidP="0096646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Техническое обеспечение обучающегося с использованием ДОТ, в период длительной болезни, в период холодов, а также карантина при обучении на дому. </w:t>
      </w:r>
    </w:p>
    <w:p w:rsidR="00147B80" w:rsidRPr="00147B80" w:rsidRDefault="00147B80" w:rsidP="0096646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дома должны иметь: </w:t>
      </w:r>
    </w:p>
    <w:p w:rsidR="00147B80" w:rsidRPr="00147B80" w:rsidRDefault="00147B80" w:rsidP="0096646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персональный компьютер с возможностью воспроизведения звука и видео;</w:t>
      </w:r>
    </w:p>
    <w:p w:rsidR="00147B80" w:rsidRPr="00147B80" w:rsidRDefault="00147B80" w:rsidP="0096646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стабильный канал подключения к Интернет;</w:t>
      </w:r>
    </w:p>
    <w:p w:rsidR="00147B80" w:rsidRPr="00147B80" w:rsidRDefault="00147B80" w:rsidP="0096646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программное обеспечение для доступа к удаленным серверам с учебной информацией и рабочими материалами.</w:t>
      </w:r>
    </w:p>
    <w:p w:rsidR="0096646D" w:rsidRDefault="0096646D" w:rsidP="00966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7B80" w:rsidRPr="00147B80" w:rsidRDefault="0096646D" w:rsidP="00966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147B80" w:rsidRPr="00147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школы в рамках предоставления обучающимся обучения с использованием ДОТ.</w:t>
      </w:r>
    </w:p>
    <w:p w:rsidR="00147B80" w:rsidRPr="00147B80" w:rsidRDefault="00147B80" w:rsidP="00966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 имеет право:</w:t>
      </w:r>
    </w:p>
    <w:p w:rsidR="00147B80" w:rsidRPr="00147B80" w:rsidRDefault="00147B80" w:rsidP="00147B80">
      <w:pPr>
        <w:numPr>
          <w:ilvl w:val="0"/>
          <w:numId w:val="3"/>
        </w:numPr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14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 ст.16.п.2-ФЗ 29.12.2012 N 273-ФЗ) </w:t>
      </w:r>
    </w:p>
    <w:p w:rsidR="00147B80" w:rsidRPr="00147B80" w:rsidRDefault="00147B80" w:rsidP="00147B80">
      <w:pPr>
        <w:numPr>
          <w:ilvl w:val="0"/>
          <w:numId w:val="3"/>
        </w:numPr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 </w:t>
      </w:r>
    </w:p>
    <w:p w:rsidR="00147B80" w:rsidRPr="00147B80" w:rsidRDefault="00147B80" w:rsidP="00147B80">
      <w:pPr>
        <w:numPr>
          <w:ilvl w:val="0"/>
          <w:numId w:val="3"/>
        </w:numPr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учет результатов образовательного процесса и внутренний документооборот.</w:t>
      </w:r>
    </w:p>
    <w:p w:rsidR="00147B80" w:rsidRPr="0096646D" w:rsidRDefault="00147B80" w:rsidP="0096646D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6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действия </w:t>
      </w:r>
      <w:r w:rsidRPr="00966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данного положения не ограничен. </w:t>
      </w:r>
    </w:p>
    <w:p w:rsidR="00147B80" w:rsidRPr="00147B80" w:rsidRDefault="00147B80" w:rsidP="00147B80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B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необходимости в Положение вносятся изменения, дополнения, подлежащие аналогичной процедуре при</w:t>
      </w:r>
      <w:r w:rsidR="00D125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147B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ятия, утверждения.</w:t>
      </w:r>
    </w:p>
    <w:p w:rsidR="00147B80" w:rsidRPr="00147B80" w:rsidRDefault="00147B80" w:rsidP="00147B80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BF" w:rsidRPr="00802B5B" w:rsidRDefault="00BB5FBF" w:rsidP="00802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5FBF" w:rsidRPr="00802B5B" w:rsidSect="00843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60041"/>
    <w:multiLevelType w:val="hybridMultilevel"/>
    <w:tmpl w:val="A3D25968"/>
    <w:lvl w:ilvl="0" w:tplc="E9B2FF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E1EFB"/>
    <w:multiLevelType w:val="hybridMultilevel"/>
    <w:tmpl w:val="513E119E"/>
    <w:lvl w:ilvl="0" w:tplc="9B74484E">
      <w:start w:val="5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38753EE"/>
    <w:multiLevelType w:val="multilevel"/>
    <w:tmpl w:val="40D80A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516D1BD8"/>
    <w:multiLevelType w:val="hybridMultilevel"/>
    <w:tmpl w:val="16842588"/>
    <w:lvl w:ilvl="0" w:tplc="AD3E9ED6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2566BDD"/>
    <w:multiLevelType w:val="hybridMultilevel"/>
    <w:tmpl w:val="7676F342"/>
    <w:lvl w:ilvl="0" w:tplc="EC92310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AF767B"/>
    <w:multiLevelType w:val="multilevel"/>
    <w:tmpl w:val="A0462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1A"/>
    <w:rsid w:val="000A40FB"/>
    <w:rsid w:val="00147B80"/>
    <w:rsid w:val="0064667A"/>
    <w:rsid w:val="0067451C"/>
    <w:rsid w:val="00703A4F"/>
    <w:rsid w:val="007A781A"/>
    <w:rsid w:val="007F4B82"/>
    <w:rsid w:val="00802B5B"/>
    <w:rsid w:val="0084326A"/>
    <w:rsid w:val="008B4611"/>
    <w:rsid w:val="008D121C"/>
    <w:rsid w:val="0096646D"/>
    <w:rsid w:val="009C7A7B"/>
    <w:rsid w:val="00BB5FBF"/>
    <w:rsid w:val="00CC1E8A"/>
    <w:rsid w:val="00D125BD"/>
    <w:rsid w:val="00DE3061"/>
    <w:rsid w:val="00E1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F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47B80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E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F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47B80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E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2021-03-15T09:34:00Z</cp:lastPrinted>
  <dcterms:created xsi:type="dcterms:W3CDTF">2021-03-15T09:36:00Z</dcterms:created>
  <dcterms:modified xsi:type="dcterms:W3CDTF">2021-03-15T09:53:00Z</dcterms:modified>
</cp:coreProperties>
</file>