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EE" w:rsidRPr="00A745EE" w:rsidRDefault="00A745EE" w:rsidP="00A74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A745E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Соревнования «Лыжные гонки»</w:t>
      </w:r>
    </w:p>
    <w:p w:rsidR="00A745EE" w:rsidRPr="00A745EE" w:rsidRDefault="00A745EE" w:rsidP="00A745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A745EE">
        <w:rPr>
          <w:rFonts w:ascii="Arial" w:eastAsia="Times New Roman" w:hAnsi="Arial" w:cs="Arial"/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5E98352F" wp14:editId="2D08D699">
            <wp:extent cx="152400" cy="152400"/>
            <wp:effectExtent l="0" t="0" r="0" b="0"/>
            <wp:docPr id="1" name="Рисунок 1" descr="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5E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 февраля на стадионе «Рекорд» состоялся​ муниципальный этап​ соревнований по лыжным гонкам спортивных игр школьных спортивных клубов обучающихся городского округа Кохма. </w:t>
      </w:r>
      <w:r w:rsidRPr="00A745EE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  <w:t>На лыжню вышли спортсмены, представлявшие спортивные​ клубы школы № 2 и № 7. Борьба оказалась равной, по итогам командного первенства​ команда​ школы​ № 7 стала победителем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97EDEA9" wp14:editId="71B20F9D">
            <wp:extent cx="5410200" cy="5753100"/>
            <wp:effectExtent l="0" t="0" r="0" b="0"/>
            <wp:docPr id="3" name="Рисунок 3" descr="https://sun1.userapi.com/sun1-86/s/v1/ig2/Rbmk3GZO7EzT7PAlvRNRTbKvbIJ6DFRqPWv19cNpVP6DO2cHPVXUZgzqSsso-Cb3ME4GCTXAunupZn-meI4Jo2Vr.jpg?size=568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1.userapi.com/sun1-86/s/v1/ig2/Rbmk3GZO7EzT7PAlvRNRTbKvbIJ6DFRqPWv19cNpVP6DO2cHPVXUZgzqSsso-Cb3ME4GCTXAunupZn-meI4Jo2Vr.jpg?size=568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330AAC6" wp14:editId="5E29E7F0">
            <wp:extent cx="5181600" cy="5753100"/>
            <wp:effectExtent l="0" t="0" r="0" b="0"/>
            <wp:docPr id="4" name="Рисунок 4" descr="https://sun1.userapi.com/sun1-29/s/v1/ig2/LFAuZ_UOHESzkdIYnFnUsyfMRGk7tknZe0RTf1sf5uoxckCPaORnqwlQyb2H2q-vJtnk6Mcpt09PzM5QVNJEljpy.jpg?size=544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.userapi.com/sun1-29/s/v1/ig2/LFAuZ_UOHESzkdIYnFnUsyfMRGk7tknZe0RTf1sf5uoxckCPaORnqwlQyb2H2q-vJtnk6Mcpt09PzM5QVNJEljpy.jpg?size=544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D143C4D" wp14:editId="73A278CF">
            <wp:extent cx="4800600" cy="5753100"/>
            <wp:effectExtent l="0" t="0" r="0" b="0"/>
            <wp:docPr id="5" name="Рисунок 5" descr="https://sun1.userapi.com/sun1-16/s/v1/ig2/yxkb9Vj5HAIo-lT6oJu36maIQ0OpK4N_P4VxCTUAuEqpmYlvm-kKg4JBGC9-MmuTvU8lq0to7AE8n1GsWFAk8FHw.jpg?size=504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1.userapi.com/sun1-16/s/v1/ig2/yxkb9Vj5HAIo-lT6oJu36maIQ0OpK4N_P4VxCTUAuEqpmYlvm-kKg4JBGC9-MmuTvU8lq0to7AE8n1GsWFAk8FHw.jpg?size=504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C5A5607" wp14:editId="170E303B">
            <wp:extent cx="5191125" cy="5753100"/>
            <wp:effectExtent l="0" t="0" r="9525" b="0"/>
            <wp:docPr id="6" name="Рисунок 6" descr="https://sun1.userapi.com/sun1-99/s/v1/ig2/CdmS9cz9PlCh1PyjCxRmCPUNwIiuU-dvue6u1XYUNoQTILn3eMQIjSR1KAZlRrZuOiV01PsJ6jCG4A5ABPh9-HT9.jpg?size=545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1.userapi.com/sun1-99/s/v1/ig2/CdmS9cz9PlCh1PyjCxRmCPUNwIiuU-dvue6u1XYUNoQTILn3eMQIjSR1KAZlRrZuOiV01PsJ6jCG4A5ABPh9-HT9.jpg?size=545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0A30E5A" wp14:editId="287CC890">
            <wp:extent cx="4314825" cy="5753100"/>
            <wp:effectExtent l="0" t="0" r="9525" b="0"/>
            <wp:docPr id="7" name="Рисунок 7" descr="https://sun1.userapi.com/sun1-87/s/v1/ig2/SL2bQ9UohcBihCsENJo2vWhy3XfXjh6MFqenBuio2gwALChU6LSKzbWXEVKrbdlKtD09EQ_uO9DAnT8R5QrXxILv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.userapi.com/sun1-87/s/v1/ig2/SL2bQ9UohcBihCsENJo2vWhy3XfXjh6MFqenBuio2gwALChU6LSKzbWXEVKrbdlKtD09EQ_uO9DAnT8R5QrXxILv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A6A7B4C" wp14:editId="70D6A3B0">
            <wp:extent cx="4314825" cy="5753100"/>
            <wp:effectExtent l="0" t="0" r="9525" b="0"/>
            <wp:docPr id="8" name="Рисунок 8" descr="https://sun1.userapi.com/sun1-22/s/v1/ig2/USDDlNzhNH1f2bueW4xilBdJQ7MByPlWZGwRvHJgckS0iBKYnoQootOfwiqX-IgekdqKMrwsZGobtMXkSeMo9BMi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1.userapi.com/sun1-22/s/v1/ig2/USDDlNzhNH1f2bueW4xilBdJQ7MByPlWZGwRvHJgckS0iBKYnoQootOfwiqX-IgekdqKMrwsZGobtMXkSeMo9BMi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208DBF7" wp14:editId="4D2077A0">
            <wp:extent cx="4314825" cy="5753100"/>
            <wp:effectExtent l="0" t="0" r="9525" b="0"/>
            <wp:docPr id="9" name="Рисунок 9" descr="https://sun1.userapi.com/sun1-91/s/v1/ig2/PvG5FJznOWh4mnn8za_dETVca3Z_RQLlcGAHe4GCobOXGfs9Wwway_afSU11OVeAdLFdla3HCU-P8knwBmRyEXlB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1.userapi.com/sun1-91/s/v1/ig2/PvG5FJznOWh4mnn8za_dETVca3Z_RQLlcGAHe4GCobOXGfs9Wwway_afSU11OVeAdLFdla3HCU-P8knwBmRyEXlB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8EB65E7" wp14:editId="7E0C339D">
            <wp:extent cx="4314825" cy="5753100"/>
            <wp:effectExtent l="0" t="0" r="9525" b="0"/>
            <wp:docPr id="10" name="Рисунок 10" descr="https://sun1.userapi.com/sun1-57/s/v1/ig2/NyBIhpUdJE_8mcbhQgiLmJK_hf0Zzkzph6WCMVUBrskcFyzFPzXnRAUZvLMwdXcj0lvPUAEj70H_JVJoiC3wRRtU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.userapi.com/sun1-57/s/v1/ig2/NyBIhpUdJE_8mcbhQgiLmJK_hf0Zzkzph6WCMVUBrskcFyzFPzXnRAUZvLMwdXcj0lvPUAEj70H_JVJoiC3wRRtU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EE" w:rsidRPr="00A745EE" w:rsidRDefault="00A745EE" w:rsidP="00A745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745EE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9B11A39" wp14:editId="48B6053C">
            <wp:extent cx="4314825" cy="5753100"/>
            <wp:effectExtent l="0" t="0" r="9525" b="0"/>
            <wp:docPr id="11" name="Рисунок 11" descr="https://sun1.userapi.com/sun1-56/s/v1/ig2/xDC4QtHm_D4q4IBsXBpBAeuy1lkYdKLYpDE-A71P0kVVT7CzOlu00CIcxG94glRGQ5ISrwLgXWd8Wlc_2lXW2z14.jpg?size=453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1.userapi.com/sun1-56/s/v1/ig2/xDC4QtHm_D4q4IBsXBpBAeuy1lkYdKLYpDE-A71P0kVVT7CzOlu00CIcxG94glRGQ5ISrwLgXWd8Wlc_2lXW2z14.jpg?size=453x604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Default="00A745EE"/>
    <w:sectPr w:rsidR="004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2F"/>
    <w:rsid w:val="002A3E20"/>
    <w:rsid w:val="00A745EE"/>
    <w:rsid w:val="00B020B6"/>
    <w:rsid w:val="00D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31C7"/>
  <w15:chartTrackingRefBased/>
  <w15:docId w15:val="{CBCEEDE2-18B6-409A-8102-30F1EF9E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932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5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0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2023-02-07T09:10:00Z</dcterms:created>
  <dcterms:modified xsi:type="dcterms:W3CDTF">2023-02-07T09:12:00Z</dcterms:modified>
</cp:coreProperties>
</file>